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9E" w:rsidRPr="00CC3324" w:rsidRDefault="00E85D9E" w:rsidP="00E85D9E">
      <w:pPr>
        <w:pStyle w:val="Heading1"/>
        <w:rPr>
          <w:color w:val="0000FF"/>
          <w:rtl/>
        </w:rPr>
      </w:pPr>
      <w:r>
        <w:rPr>
          <w:rFonts w:hint="cs"/>
          <w:color w:val="0000FF"/>
          <w:rtl/>
        </w:rPr>
        <w:t>العلوم الطبية</w:t>
      </w:r>
    </w:p>
    <w:p w:rsidR="00E85D9E" w:rsidRPr="00226A9E" w:rsidRDefault="00E85D9E" w:rsidP="00E85D9E">
      <w:pPr>
        <w:pStyle w:val="Heading2"/>
      </w:pPr>
      <w: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تشريح</w:t>
      </w:r>
    </w:p>
    <w:p w:rsidR="00E85D9E" w:rsidRPr="00226A9E" w:rsidRDefault="00E85D9E" w:rsidP="00E85D9E">
      <w:pPr>
        <w:pStyle w:val="Heading3"/>
        <w:rPr>
          <w:sz w:val="28"/>
          <w:rtl/>
        </w:rPr>
      </w:pPr>
      <w:r>
        <w:rPr>
          <w:rFonts w:hint="cs"/>
          <w:sz w:val="28"/>
          <w:rtl/>
        </w:rPr>
        <w:t xml:space="preserve">بنكرياس </w:t>
      </w:r>
      <w:r>
        <w:rPr>
          <w:sz w:val="28"/>
          <w:rtl/>
        </w:rPr>
        <w:t>–</w:t>
      </w:r>
      <w:r>
        <w:rPr>
          <w:rFonts w:hint="cs"/>
          <w:sz w:val="28"/>
          <w:rtl/>
        </w:rPr>
        <w:t xml:space="preserve">  حوامل </w:t>
      </w:r>
      <w:r>
        <w:rPr>
          <w:sz w:val="28"/>
          <w:rtl/>
        </w:rPr>
        <w:t>–</w:t>
      </w:r>
      <w:r>
        <w:rPr>
          <w:rFonts w:hint="cs"/>
          <w:sz w:val="28"/>
          <w:rtl/>
        </w:rPr>
        <w:t xml:space="preserve"> بروتين </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E85D9E" w:rsidRPr="00EB4E57" w:rsidTr="001D56FE">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E85D9E" w:rsidRPr="00AA194D" w:rsidRDefault="00E85D9E" w:rsidP="001D56FE">
            <w:pPr>
              <w:jc w:val="left"/>
              <w:rPr>
                <w:b/>
                <w:bCs/>
                <w:color w:val="0000FF"/>
                <w:sz w:val="32"/>
                <w:szCs w:val="32"/>
              </w:rPr>
            </w:pPr>
            <w:r>
              <w:rPr>
                <w:rFonts w:hint="cs"/>
                <w:b/>
                <w:bCs/>
                <w:color w:val="0000FF"/>
                <w:sz w:val="32"/>
                <w:szCs w:val="32"/>
                <w:rtl/>
              </w:rPr>
              <w:t>187</w:t>
            </w:r>
          </w:p>
        </w:tc>
        <w:tc>
          <w:tcPr>
            <w:tcW w:w="236" w:type="dxa"/>
            <w:tcBorders>
              <w:top w:val="nil"/>
              <w:left w:val="single" w:sz="12" w:space="0" w:color="auto"/>
              <w:bottom w:val="nil"/>
              <w:right w:val="nil"/>
            </w:tcBorders>
          </w:tcPr>
          <w:p w:rsidR="00E85D9E" w:rsidRPr="00EB4E57" w:rsidRDefault="00E85D9E" w:rsidP="001D56FE">
            <w:pPr>
              <w:jc w:val="both"/>
              <w:rPr>
                <w:b/>
                <w:bCs/>
              </w:rPr>
            </w:pPr>
          </w:p>
        </w:tc>
        <w:tc>
          <w:tcPr>
            <w:tcW w:w="2087" w:type="dxa"/>
            <w:tcBorders>
              <w:top w:val="nil"/>
              <w:left w:val="nil"/>
              <w:bottom w:val="nil"/>
              <w:right w:val="nil"/>
            </w:tcBorders>
          </w:tcPr>
          <w:p w:rsidR="00E85D9E" w:rsidRPr="00006DAB" w:rsidRDefault="00E85D9E" w:rsidP="001D56FE">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E85D9E" w:rsidRPr="00226A9E" w:rsidRDefault="00E85D9E" w:rsidP="001D56FE">
            <w:r>
              <w:rPr>
                <w:rFonts w:hint="cs"/>
                <w:rtl/>
              </w:rPr>
              <w:t>015</w:t>
            </w:r>
            <w:r w:rsidRPr="00226A9E">
              <w:rPr>
                <w:rtl/>
              </w:rPr>
              <w:t>/42</w:t>
            </w:r>
            <w:r>
              <w:rPr>
                <w:rFonts w:hint="cs"/>
                <w:rtl/>
              </w:rPr>
              <w:t>8</w:t>
            </w:r>
          </w:p>
        </w:tc>
      </w:tr>
      <w:tr w:rsidR="00E85D9E" w:rsidRPr="00B61E72" w:rsidTr="001D56FE">
        <w:trPr>
          <w:cantSplit/>
        </w:trPr>
        <w:tc>
          <w:tcPr>
            <w:tcW w:w="653" w:type="dxa"/>
            <w:tcBorders>
              <w:top w:val="single" w:sz="12" w:space="0" w:color="auto"/>
              <w:left w:val="nil"/>
              <w:bottom w:val="nil"/>
              <w:right w:val="nil"/>
            </w:tcBorders>
            <w:vAlign w:val="center"/>
          </w:tcPr>
          <w:p w:rsidR="00E85D9E" w:rsidRPr="00EB4E57" w:rsidRDefault="00E85D9E" w:rsidP="001D56FE"/>
        </w:tc>
        <w:tc>
          <w:tcPr>
            <w:tcW w:w="236" w:type="dxa"/>
            <w:tcBorders>
              <w:top w:val="nil"/>
              <w:left w:val="nil"/>
              <w:bottom w:val="nil"/>
              <w:right w:val="nil"/>
            </w:tcBorders>
          </w:tcPr>
          <w:p w:rsidR="00E85D9E" w:rsidRPr="00EB4E57" w:rsidRDefault="00E85D9E" w:rsidP="001D56FE">
            <w:pPr>
              <w:jc w:val="both"/>
              <w:rPr>
                <w:b/>
                <w:bCs/>
              </w:rPr>
            </w:pPr>
          </w:p>
        </w:tc>
        <w:tc>
          <w:tcPr>
            <w:tcW w:w="2087" w:type="dxa"/>
            <w:tcBorders>
              <w:top w:val="nil"/>
              <w:left w:val="nil"/>
              <w:bottom w:val="nil"/>
              <w:right w:val="nil"/>
            </w:tcBorders>
          </w:tcPr>
          <w:p w:rsidR="00E85D9E" w:rsidRPr="00006DAB" w:rsidRDefault="00E85D9E" w:rsidP="001D56F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E85D9E" w:rsidRPr="00B61E72" w:rsidRDefault="00E85D9E" w:rsidP="001D56FE">
            <w:pPr>
              <w:overflowPunct w:val="0"/>
              <w:autoSpaceDE w:val="0"/>
              <w:autoSpaceDN w:val="0"/>
              <w:adjustRightInd w:val="0"/>
              <w:jc w:val="left"/>
              <w:textAlignment w:val="baseline"/>
              <w:rPr>
                <w:sz w:val="28"/>
              </w:rPr>
            </w:pPr>
            <w:r w:rsidRPr="00C65129">
              <w:rPr>
                <w:rFonts w:hint="cs"/>
                <w:sz w:val="28"/>
                <w:rtl/>
              </w:rPr>
              <w:t>تطور البنكرياس المعدل فى نسل حوامل و مرضعات الفئران معطيا غذاء ناقص البروتين</w:t>
            </w:r>
          </w:p>
        </w:tc>
      </w:tr>
      <w:tr w:rsidR="00E85D9E" w:rsidRPr="00EB4E57" w:rsidTr="001D56FE">
        <w:tc>
          <w:tcPr>
            <w:tcW w:w="653" w:type="dxa"/>
            <w:tcBorders>
              <w:top w:val="nil"/>
              <w:left w:val="nil"/>
              <w:bottom w:val="nil"/>
              <w:right w:val="nil"/>
            </w:tcBorders>
          </w:tcPr>
          <w:p w:rsidR="00E85D9E" w:rsidRPr="00EB4E57" w:rsidRDefault="00E85D9E" w:rsidP="001D56FE">
            <w:pPr>
              <w:jc w:val="both"/>
              <w:rPr>
                <w:b/>
                <w:bCs/>
              </w:rPr>
            </w:pPr>
          </w:p>
        </w:tc>
        <w:tc>
          <w:tcPr>
            <w:tcW w:w="236" w:type="dxa"/>
            <w:tcBorders>
              <w:top w:val="nil"/>
              <w:left w:val="nil"/>
              <w:bottom w:val="nil"/>
              <w:right w:val="nil"/>
            </w:tcBorders>
          </w:tcPr>
          <w:p w:rsidR="00E85D9E" w:rsidRPr="00EB4E57" w:rsidRDefault="00E85D9E" w:rsidP="001D56FE">
            <w:pPr>
              <w:jc w:val="both"/>
              <w:rPr>
                <w:b/>
                <w:bCs/>
              </w:rPr>
            </w:pPr>
          </w:p>
        </w:tc>
        <w:tc>
          <w:tcPr>
            <w:tcW w:w="2087" w:type="dxa"/>
            <w:tcBorders>
              <w:top w:val="nil"/>
              <w:left w:val="nil"/>
              <w:bottom w:val="nil"/>
              <w:right w:val="nil"/>
            </w:tcBorders>
          </w:tcPr>
          <w:p w:rsidR="00E85D9E" w:rsidRPr="00006DAB" w:rsidRDefault="00E85D9E" w:rsidP="001D56FE">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E85D9E" w:rsidRPr="00226A9E" w:rsidRDefault="00E85D9E" w:rsidP="001D56FE">
            <w:pPr>
              <w:rPr>
                <w:rtl/>
              </w:rPr>
            </w:pPr>
            <w:r w:rsidRPr="001418B4">
              <w:rPr>
                <w:rFonts w:hint="cs"/>
                <w:szCs w:val="26"/>
                <w:rtl/>
              </w:rPr>
              <w:t>د</w:t>
            </w:r>
            <w:r>
              <w:rPr>
                <w:rFonts w:hint="cs"/>
                <w:szCs w:val="26"/>
                <w:rtl/>
              </w:rPr>
              <w:t>.</w:t>
            </w:r>
            <w:r w:rsidRPr="001418B4">
              <w:rPr>
                <w:rFonts w:hint="cs"/>
                <w:szCs w:val="26"/>
                <w:rtl/>
              </w:rPr>
              <w:t xml:space="preserve"> </w:t>
            </w:r>
            <w:r>
              <w:rPr>
                <w:rFonts w:hint="cs"/>
                <w:sz w:val="28"/>
                <w:rtl/>
              </w:rPr>
              <w:t>سمر</w:t>
            </w:r>
            <w:r w:rsidRPr="008F7350">
              <w:rPr>
                <w:rFonts w:hint="cs"/>
                <w:sz w:val="28"/>
                <w:rtl/>
              </w:rPr>
              <w:t xml:space="preserve"> محمد </w:t>
            </w:r>
            <w:r>
              <w:rPr>
                <w:rFonts w:hint="cs"/>
                <w:sz w:val="28"/>
                <w:rtl/>
              </w:rPr>
              <w:t>السقاف</w:t>
            </w:r>
          </w:p>
        </w:tc>
      </w:tr>
      <w:tr w:rsidR="00E85D9E" w:rsidRPr="00EB4E57" w:rsidTr="001D56FE">
        <w:tc>
          <w:tcPr>
            <w:tcW w:w="653" w:type="dxa"/>
            <w:tcBorders>
              <w:top w:val="nil"/>
              <w:left w:val="nil"/>
              <w:bottom w:val="nil"/>
              <w:right w:val="nil"/>
            </w:tcBorders>
          </w:tcPr>
          <w:p w:rsidR="00E85D9E" w:rsidRPr="00EB4E57" w:rsidRDefault="00E85D9E" w:rsidP="001D56FE">
            <w:pPr>
              <w:jc w:val="both"/>
              <w:rPr>
                <w:b/>
                <w:bCs/>
              </w:rPr>
            </w:pPr>
          </w:p>
        </w:tc>
        <w:tc>
          <w:tcPr>
            <w:tcW w:w="236" w:type="dxa"/>
            <w:tcBorders>
              <w:top w:val="nil"/>
              <w:left w:val="nil"/>
              <w:bottom w:val="nil"/>
              <w:right w:val="nil"/>
            </w:tcBorders>
          </w:tcPr>
          <w:p w:rsidR="00E85D9E" w:rsidRPr="00EB4E57" w:rsidRDefault="00E85D9E" w:rsidP="001D56FE">
            <w:pPr>
              <w:jc w:val="both"/>
              <w:rPr>
                <w:b/>
                <w:bCs/>
              </w:rPr>
            </w:pPr>
          </w:p>
        </w:tc>
        <w:tc>
          <w:tcPr>
            <w:tcW w:w="2087" w:type="dxa"/>
            <w:tcBorders>
              <w:top w:val="nil"/>
              <w:left w:val="nil"/>
              <w:bottom w:val="nil"/>
              <w:right w:val="nil"/>
            </w:tcBorders>
          </w:tcPr>
          <w:p w:rsidR="00E85D9E" w:rsidRPr="00006DAB" w:rsidRDefault="00E85D9E" w:rsidP="001D56FE">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E85D9E" w:rsidRDefault="00E85D9E" w:rsidP="001D56FE">
            <w:pPr>
              <w:rPr>
                <w:sz w:val="28"/>
                <w:rtl/>
              </w:rPr>
            </w:pPr>
            <w:r>
              <w:rPr>
                <w:rFonts w:hint="cs"/>
                <w:sz w:val="28"/>
                <w:rtl/>
              </w:rPr>
              <w:t>د. إيمان حسين محمد عبدالعال</w:t>
            </w:r>
          </w:p>
          <w:p w:rsidR="00E85D9E" w:rsidRPr="00226A9E" w:rsidRDefault="00E85D9E" w:rsidP="001D56FE">
            <w:r>
              <w:rPr>
                <w:rFonts w:hint="cs"/>
                <w:sz w:val="28"/>
                <w:rtl/>
              </w:rPr>
              <w:t xml:space="preserve">د. وفاء </w:t>
            </w:r>
            <w:r>
              <w:rPr>
                <w:rFonts w:hint="cs"/>
                <w:rtl/>
              </w:rPr>
              <w:t>سعد الدين محمد رمضان</w:t>
            </w:r>
          </w:p>
        </w:tc>
      </w:tr>
      <w:tr w:rsidR="00E85D9E" w:rsidRPr="00EB4E57" w:rsidTr="001D56FE">
        <w:tc>
          <w:tcPr>
            <w:tcW w:w="653" w:type="dxa"/>
            <w:tcBorders>
              <w:top w:val="nil"/>
              <w:left w:val="nil"/>
              <w:bottom w:val="nil"/>
              <w:right w:val="nil"/>
            </w:tcBorders>
          </w:tcPr>
          <w:p w:rsidR="00E85D9E" w:rsidRPr="00EB4E57" w:rsidRDefault="00E85D9E" w:rsidP="001D56FE">
            <w:pPr>
              <w:jc w:val="both"/>
              <w:rPr>
                <w:b/>
                <w:bCs/>
              </w:rPr>
            </w:pPr>
          </w:p>
        </w:tc>
        <w:tc>
          <w:tcPr>
            <w:tcW w:w="236" w:type="dxa"/>
            <w:tcBorders>
              <w:top w:val="nil"/>
              <w:left w:val="nil"/>
              <w:bottom w:val="nil"/>
              <w:right w:val="nil"/>
            </w:tcBorders>
          </w:tcPr>
          <w:p w:rsidR="00E85D9E" w:rsidRPr="00EB4E57" w:rsidRDefault="00E85D9E" w:rsidP="001D56FE">
            <w:pPr>
              <w:jc w:val="both"/>
              <w:rPr>
                <w:b/>
                <w:bCs/>
              </w:rPr>
            </w:pPr>
          </w:p>
        </w:tc>
        <w:tc>
          <w:tcPr>
            <w:tcW w:w="2087" w:type="dxa"/>
            <w:tcBorders>
              <w:top w:val="nil"/>
              <w:left w:val="nil"/>
              <w:bottom w:val="nil"/>
              <w:right w:val="nil"/>
            </w:tcBorders>
          </w:tcPr>
          <w:p w:rsidR="00E85D9E" w:rsidRPr="00006DAB" w:rsidRDefault="00E85D9E" w:rsidP="001D56FE">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E85D9E" w:rsidRPr="00226A9E" w:rsidRDefault="00E85D9E" w:rsidP="001D56FE">
            <w:pPr>
              <w:rPr>
                <w:rtl/>
              </w:rPr>
            </w:pPr>
            <w:r w:rsidRPr="00226A9E">
              <w:rPr>
                <w:rtl/>
              </w:rPr>
              <w:t xml:space="preserve">كلية </w:t>
            </w:r>
            <w:r>
              <w:rPr>
                <w:rFonts w:hint="cs"/>
                <w:rtl/>
              </w:rPr>
              <w:t>الطب</w:t>
            </w:r>
          </w:p>
        </w:tc>
      </w:tr>
      <w:tr w:rsidR="00E85D9E" w:rsidRPr="00EB4E57" w:rsidTr="001D56FE">
        <w:tc>
          <w:tcPr>
            <w:tcW w:w="653" w:type="dxa"/>
            <w:tcBorders>
              <w:top w:val="nil"/>
              <w:left w:val="nil"/>
              <w:bottom w:val="nil"/>
              <w:right w:val="nil"/>
            </w:tcBorders>
          </w:tcPr>
          <w:p w:rsidR="00E85D9E" w:rsidRPr="00EB4E57" w:rsidRDefault="00E85D9E" w:rsidP="001D56FE">
            <w:pPr>
              <w:jc w:val="both"/>
              <w:rPr>
                <w:b/>
                <w:bCs/>
              </w:rPr>
            </w:pPr>
          </w:p>
        </w:tc>
        <w:tc>
          <w:tcPr>
            <w:tcW w:w="236" w:type="dxa"/>
            <w:tcBorders>
              <w:top w:val="nil"/>
              <w:left w:val="nil"/>
              <w:bottom w:val="nil"/>
              <w:right w:val="nil"/>
            </w:tcBorders>
          </w:tcPr>
          <w:p w:rsidR="00E85D9E" w:rsidRPr="00EB4E57" w:rsidRDefault="00E85D9E" w:rsidP="001D56FE">
            <w:pPr>
              <w:jc w:val="both"/>
              <w:rPr>
                <w:b/>
                <w:bCs/>
              </w:rPr>
            </w:pPr>
          </w:p>
        </w:tc>
        <w:tc>
          <w:tcPr>
            <w:tcW w:w="2087" w:type="dxa"/>
            <w:tcBorders>
              <w:top w:val="nil"/>
              <w:left w:val="nil"/>
              <w:bottom w:val="nil"/>
              <w:right w:val="nil"/>
            </w:tcBorders>
          </w:tcPr>
          <w:p w:rsidR="00E85D9E" w:rsidRPr="00006DAB" w:rsidRDefault="00E85D9E" w:rsidP="001D56FE">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E85D9E" w:rsidRPr="00226A9E" w:rsidRDefault="00E85D9E" w:rsidP="001D56FE">
            <w:pPr>
              <w:jc w:val="both"/>
            </w:pPr>
            <w:r>
              <w:rPr>
                <w:rFonts w:hint="cs"/>
                <w:rtl/>
              </w:rPr>
              <w:t>18</w:t>
            </w:r>
            <w:r w:rsidRPr="00226A9E">
              <w:rPr>
                <w:rtl/>
              </w:rPr>
              <w:t xml:space="preserve"> شهور</w:t>
            </w:r>
          </w:p>
        </w:tc>
      </w:tr>
      <w:tr w:rsidR="00E85D9E" w:rsidRPr="00ED3AA7" w:rsidTr="001D56FE">
        <w:trPr>
          <w:cantSplit/>
        </w:trPr>
        <w:tc>
          <w:tcPr>
            <w:tcW w:w="653" w:type="dxa"/>
            <w:tcBorders>
              <w:top w:val="nil"/>
              <w:left w:val="nil"/>
              <w:bottom w:val="nil"/>
              <w:right w:val="nil"/>
            </w:tcBorders>
          </w:tcPr>
          <w:p w:rsidR="00E85D9E" w:rsidRPr="00ED3AA7" w:rsidRDefault="00E85D9E" w:rsidP="001D56FE">
            <w:pPr>
              <w:jc w:val="both"/>
              <w:rPr>
                <w:b/>
                <w:bCs/>
              </w:rPr>
            </w:pPr>
          </w:p>
        </w:tc>
        <w:tc>
          <w:tcPr>
            <w:tcW w:w="6560" w:type="dxa"/>
            <w:gridSpan w:val="3"/>
            <w:tcBorders>
              <w:top w:val="nil"/>
              <w:left w:val="nil"/>
              <w:bottom w:val="nil"/>
              <w:right w:val="nil"/>
            </w:tcBorders>
          </w:tcPr>
          <w:p w:rsidR="00E85D9E" w:rsidRPr="00ED3AA7" w:rsidRDefault="00E85D9E" w:rsidP="001D56FE">
            <w:pPr>
              <w:pStyle w:val="Heading6"/>
              <w:rPr>
                <w:szCs w:val="24"/>
              </w:rPr>
            </w:pPr>
            <w:r w:rsidRPr="00ED3AA7">
              <w:rPr>
                <w:rFonts w:hint="cs"/>
                <w:szCs w:val="24"/>
                <w:rtl/>
              </w:rPr>
              <w:t>مستخلص البحث</w:t>
            </w:r>
          </w:p>
        </w:tc>
      </w:tr>
    </w:tbl>
    <w:p w:rsidR="00E85D9E" w:rsidRPr="00C65129" w:rsidRDefault="00E85D9E" w:rsidP="00E85D9E">
      <w:pPr>
        <w:pStyle w:val="BodyTextFirstIndent2"/>
        <w:keepNext/>
        <w:tabs>
          <w:tab w:val="right" w:pos="0"/>
          <w:tab w:val="right" w:pos="187"/>
        </w:tabs>
        <w:ind w:firstLine="216"/>
        <w:jc w:val="both"/>
        <w:rPr>
          <w:sz w:val="28"/>
          <w:rtl/>
          <w:lang w:bidi="ar-EG"/>
        </w:rPr>
      </w:pPr>
      <w:r>
        <w:rPr>
          <w:rFonts w:hint="cs"/>
          <w:sz w:val="28"/>
          <w:rtl/>
          <w:lang w:bidi="ar-EG"/>
        </w:rPr>
        <w:tab/>
      </w:r>
      <w:r w:rsidRPr="00C65129">
        <w:rPr>
          <w:rFonts w:hint="cs"/>
          <w:sz w:val="28"/>
          <w:rtl/>
          <w:lang w:bidi="ar-EG"/>
        </w:rPr>
        <w:t>يقترح علم الاوبئه الانسانى والدراسات على حيوانات التجارب ان التغذيه قبل و بعد الولاده تؤثر على تعرض البالغين للامراض المزمنه المتعلقه بالغذاء. و قد لوحظ ان النوع الثانى من مرض السكرى قد زاد فى السنوات الاخيره و اعيذ ذلك الى الخلل الوظيفى لخلايا (بيتا) فى البنكرياس و مقاومة الانسولين.  لذا فقد اعتبرت ان البيئه غير المثاليه قبل و بعد الولاده عنصر خطر لحدوث  النوع الثانى من مرض السكرى.</w:t>
      </w:r>
    </w:p>
    <w:p w:rsidR="00E85D9E" w:rsidRDefault="00E85D9E" w:rsidP="00E85D9E">
      <w:pPr>
        <w:ind w:firstLine="720"/>
        <w:jc w:val="both"/>
        <w:rPr>
          <w:rtl/>
          <w:lang w:bidi="ar-EG"/>
        </w:rPr>
      </w:pPr>
      <w:r w:rsidRPr="00C65129">
        <w:rPr>
          <w:rFonts w:hint="cs"/>
          <w:sz w:val="28"/>
          <w:rtl/>
          <w:lang w:bidi="ar-EG"/>
        </w:rPr>
        <w:t xml:space="preserve"> لذا فقد هدف هذا العمل لدراسة أثر نقص البروتين الغذائى , و هو مشكله منتشره بين كثير من الدول,فى غذاء الامهات الحوامل و المرضعات على البنكرياس فى مواليدهم.  فى هذا العمل</w:t>
      </w:r>
      <w:r w:rsidRPr="00C65129">
        <w:rPr>
          <w:rFonts w:hint="cs"/>
          <w:sz w:val="28"/>
          <w:rtl/>
        </w:rPr>
        <w:t xml:space="preserve"> سيتم تقسيم الفئران الى ثلاث مجموعات تبعا  لنوع الغذاء المتناول  </w:t>
      </w:r>
      <w:r w:rsidRPr="00C65129">
        <w:rPr>
          <w:rFonts w:hint="cs"/>
          <w:sz w:val="28"/>
          <w:rtl/>
          <w:lang w:bidi="ar-EG"/>
        </w:rPr>
        <w:t xml:space="preserve"> المجموعه الاولى الضابطه و المجموعه الثانيه تتغذى على غذاء قياسى. اما المجموعه الثالثه فتحصل على غذاء ناقص البروتين</w:t>
      </w:r>
      <w:r w:rsidRPr="00C65129">
        <w:rPr>
          <w:rFonts w:hint="cs"/>
          <w:sz w:val="28"/>
          <w:rtl/>
        </w:rPr>
        <w:t xml:space="preserve"> .ا</w:t>
      </w:r>
      <w:r w:rsidRPr="00C65129">
        <w:rPr>
          <w:rFonts w:hint="cs"/>
          <w:sz w:val="28"/>
          <w:rtl/>
          <w:lang w:bidi="ar-EG"/>
        </w:rPr>
        <w:t xml:space="preserve"> بعد زواج ذكور و اناث الفئران سوف تقسم الفئران الحوامل الى نفس  المجموعات التى سبق ذكرها..و سوف يستمر هذا الغذاء  طوال فترة الحمل.فى نهايه هذه الفتره سيتم فتح بطون بعض الامهات لدراسة الاجنه . البعض الاخر سوف يترك لولاده طبيعيه و تعقبها  ارضاع للصغار حتى انتهاء فترة الفطام.و سوف تقسم الامهات المرضعات الى ثلاث مجموعات اخر:  المجموعه الاولى الضابطه و المجموعه الثانيه تستمر على غذاء قياسى. اما المجموعه الثالثه فسوف تنقسم الى مجموعه تستمر على غذاء ناقص البروتين  و   مجموعه اخرى  تحصل على غذاء قياسى. بعد ثلاث اسابيع سيتم ذبح بعض هذه الصغار. اما بقى المواليد فسوف يتم تغذيتهم بغذاء عادى حتىاعمر 8 اسابيع.    سوف يتم دراسة البنكرياس فى كل المواليد عند الولاده و بعد الفطام من حيث تحليل الشكل  و فحص نسيجى مناعى للانسولين. سوف تأخذ عينات الدم من الام و المواليد لقياس نسبه الجلوكوز . كما سيقاس الانسولين فى بلازما المواليد . ايضا سوف يكون هناك تقييم لمستوىالاى جى اف وان فى مصل دم المواليد.</w:t>
      </w:r>
    </w:p>
    <w:p w:rsidR="00E85D9E" w:rsidRDefault="00E85D9E" w:rsidP="00E85D9E">
      <w:pPr>
        <w:bidi w:val="0"/>
        <w:spacing w:after="200"/>
        <w:jc w:val="left"/>
        <w:rPr>
          <w:rtl/>
          <w:lang w:bidi="ar-EG"/>
        </w:rPr>
      </w:pPr>
      <w:r>
        <w:rPr>
          <w:rtl/>
          <w:lang w:bidi="ar-EG"/>
        </w:rPr>
        <w:br w:type="page"/>
      </w:r>
    </w:p>
    <w:p w:rsidR="00E85D9E" w:rsidRPr="00CC3324" w:rsidRDefault="00E85D9E" w:rsidP="00E85D9E">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E85D9E" w:rsidRPr="003E2E28" w:rsidRDefault="00E85D9E" w:rsidP="00E85D9E">
      <w:pPr>
        <w:pStyle w:val="Heading2"/>
        <w:bidi w:val="0"/>
        <w:rPr>
          <w:rFonts w:cs="Arial"/>
          <w:sz w:val="24"/>
          <w:szCs w:val="24"/>
        </w:rPr>
      </w:pPr>
      <w:r>
        <w:rPr>
          <w:rFonts w:cs="Arial"/>
          <w:sz w:val="24"/>
          <w:szCs w:val="24"/>
        </w:rPr>
        <w:pict>
          <v:group id="_x0000_s1029" style="position:absolute;left:0;text-align:left;margin-left:-2.5pt;margin-top:7.55pt;width:362.2pt;height:15.9pt;z-index:251661312"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Pr>
          <w:sz w:val="24"/>
          <w:szCs w:val="24"/>
        </w:rPr>
        <w:t>Anatomy</w:t>
      </w:r>
    </w:p>
    <w:p w:rsidR="00E85D9E" w:rsidRPr="007627D8" w:rsidRDefault="00E85D9E" w:rsidP="00E85D9E">
      <w:pPr>
        <w:pStyle w:val="Heading3"/>
        <w:ind w:left="436"/>
        <w:rPr>
          <w:sz w:val="24"/>
          <w:szCs w:val="24"/>
        </w:rPr>
      </w:pPr>
      <w:r>
        <w:rPr>
          <w:sz w:val="24"/>
          <w:szCs w:val="24"/>
        </w:rPr>
        <w:t>Pancreatic- Pregnant – Rats - Protein</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E85D9E" w:rsidTr="001D56FE">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E85D9E" w:rsidRPr="00CC3324" w:rsidRDefault="00E85D9E" w:rsidP="001D56FE">
            <w:pPr>
              <w:bidi w:val="0"/>
              <w:rPr>
                <w:b/>
                <w:bCs/>
                <w:color w:val="0000FF"/>
                <w:sz w:val="32"/>
                <w:szCs w:val="32"/>
              </w:rPr>
            </w:pPr>
            <w:r>
              <w:rPr>
                <w:b/>
                <w:bCs/>
                <w:color w:val="0000FF"/>
                <w:sz w:val="32"/>
                <w:szCs w:val="32"/>
              </w:rPr>
              <w:t>187</w:t>
            </w:r>
          </w:p>
        </w:tc>
        <w:tc>
          <w:tcPr>
            <w:tcW w:w="263" w:type="dxa"/>
            <w:tcBorders>
              <w:top w:val="nil"/>
              <w:left w:val="single" w:sz="18" w:space="0" w:color="auto"/>
              <w:bottom w:val="nil"/>
              <w:right w:val="nil"/>
            </w:tcBorders>
          </w:tcPr>
          <w:p w:rsidR="00E85D9E" w:rsidRDefault="00E85D9E" w:rsidP="001D56FE">
            <w:pPr>
              <w:bidi w:val="0"/>
              <w:rPr>
                <w:b/>
                <w:bCs/>
              </w:rPr>
            </w:pPr>
          </w:p>
        </w:tc>
        <w:tc>
          <w:tcPr>
            <w:tcW w:w="2637" w:type="dxa"/>
            <w:tcBorders>
              <w:top w:val="nil"/>
              <w:left w:val="nil"/>
              <w:bottom w:val="nil"/>
              <w:right w:val="nil"/>
            </w:tcBorders>
          </w:tcPr>
          <w:p w:rsidR="00E85D9E" w:rsidRPr="00E03176" w:rsidRDefault="00E85D9E" w:rsidP="001D56FE">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85D9E" w:rsidRPr="006B0778" w:rsidRDefault="00E85D9E" w:rsidP="001D56FE">
            <w:pPr>
              <w:pStyle w:val="NormalWeb"/>
              <w:tabs>
                <w:tab w:val="left" w:pos="720"/>
                <w:tab w:val="center" w:pos="4153"/>
                <w:tab w:val="right" w:pos="8306"/>
              </w:tabs>
              <w:jc w:val="both"/>
            </w:pPr>
            <w:r>
              <w:t>015</w:t>
            </w:r>
            <w:r w:rsidRPr="006B0778">
              <w:t>/42</w:t>
            </w:r>
            <w:r>
              <w:t>8</w:t>
            </w:r>
          </w:p>
        </w:tc>
      </w:tr>
      <w:tr w:rsidR="00E85D9E" w:rsidRPr="0082040A" w:rsidTr="001D56FE">
        <w:trPr>
          <w:trHeight w:val="561"/>
        </w:trPr>
        <w:tc>
          <w:tcPr>
            <w:tcW w:w="696" w:type="dxa"/>
            <w:tcBorders>
              <w:top w:val="single" w:sz="18" w:space="0" w:color="auto"/>
              <w:left w:val="nil"/>
              <w:bottom w:val="nil"/>
              <w:right w:val="nil"/>
            </w:tcBorders>
            <w:vAlign w:val="center"/>
          </w:tcPr>
          <w:p w:rsidR="00E85D9E" w:rsidRDefault="00E85D9E" w:rsidP="001D56FE">
            <w:pPr>
              <w:bidi w:val="0"/>
            </w:pPr>
          </w:p>
        </w:tc>
        <w:tc>
          <w:tcPr>
            <w:tcW w:w="263" w:type="dxa"/>
            <w:tcBorders>
              <w:top w:val="nil"/>
              <w:left w:val="nil"/>
              <w:bottom w:val="nil"/>
              <w:right w:val="nil"/>
            </w:tcBorders>
          </w:tcPr>
          <w:p w:rsidR="00E85D9E" w:rsidRDefault="00E85D9E" w:rsidP="001D56FE">
            <w:pPr>
              <w:bidi w:val="0"/>
              <w:rPr>
                <w:b/>
                <w:bCs/>
              </w:rPr>
            </w:pPr>
          </w:p>
        </w:tc>
        <w:tc>
          <w:tcPr>
            <w:tcW w:w="2637" w:type="dxa"/>
            <w:tcBorders>
              <w:top w:val="nil"/>
              <w:left w:val="nil"/>
              <w:bottom w:val="nil"/>
              <w:right w:val="nil"/>
            </w:tcBorders>
          </w:tcPr>
          <w:p w:rsidR="00E85D9E" w:rsidRPr="00E03176" w:rsidRDefault="00E85D9E" w:rsidP="001D56FE">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E85D9E" w:rsidRPr="00B75067" w:rsidRDefault="00E85D9E" w:rsidP="001D56FE">
            <w:pPr>
              <w:tabs>
                <w:tab w:val="left" w:pos="3512"/>
              </w:tabs>
              <w:bidi w:val="0"/>
              <w:jc w:val="left"/>
              <w:rPr>
                <w:rFonts w:cs="Times New Roman"/>
                <w:szCs w:val="24"/>
              </w:rPr>
            </w:pPr>
            <w:r w:rsidRPr="00C65129">
              <w:rPr>
                <w:rFonts w:cs="Times New Roman"/>
                <w:szCs w:val="24"/>
              </w:rPr>
              <w:t>Altered pancreatic development in the offspring of pregnant and lactating rats given low protein diet.</w:t>
            </w:r>
          </w:p>
        </w:tc>
      </w:tr>
      <w:tr w:rsidR="00E85D9E" w:rsidTr="001D56FE">
        <w:trPr>
          <w:trHeight w:val="288"/>
        </w:trPr>
        <w:tc>
          <w:tcPr>
            <w:tcW w:w="696" w:type="dxa"/>
            <w:tcBorders>
              <w:top w:val="nil"/>
              <w:left w:val="nil"/>
              <w:bottom w:val="nil"/>
              <w:right w:val="nil"/>
            </w:tcBorders>
          </w:tcPr>
          <w:p w:rsidR="00E85D9E" w:rsidRDefault="00E85D9E" w:rsidP="001D56FE">
            <w:pPr>
              <w:bidi w:val="0"/>
              <w:rPr>
                <w:b/>
                <w:bCs/>
              </w:rPr>
            </w:pPr>
          </w:p>
        </w:tc>
        <w:tc>
          <w:tcPr>
            <w:tcW w:w="263" w:type="dxa"/>
            <w:tcBorders>
              <w:top w:val="nil"/>
              <w:left w:val="nil"/>
              <w:bottom w:val="nil"/>
              <w:right w:val="nil"/>
            </w:tcBorders>
          </w:tcPr>
          <w:p w:rsidR="00E85D9E" w:rsidRDefault="00E85D9E" w:rsidP="001D56FE">
            <w:pPr>
              <w:bidi w:val="0"/>
              <w:rPr>
                <w:b/>
                <w:bCs/>
              </w:rPr>
            </w:pPr>
          </w:p>
        </w:tc>
        <w:tc>
          <w:tcPr>
            <w:tcW w:w="2637" w:type="dxa"/>
            <w:tcBorders>
              <w:top w:val="nil"/>
              <w:left w:val="nil"/>
              <w:bottom w:val="nil"/>
              <w:right w:val="nil"/>
            </w:tcBorders>
          </w:tcPr>
          <w:p w:rsidR="00E85D9E" w:rsidRPr="00E03176" w:rsidRDefault="00E85D9E" w:rsidP="001D56FE">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85D9E" w:rsidRPr="006B0778" w:rsidRDefault="00E85D9E" w:rsidP="001D56FE">
            <w:pPr>
              <w:bidi w:val="0"/>
              <w:jc w:val="left"/>
              <w:rPr>
                <w:rFonts w:cs="Times New Roman"/>
                <w:szCs w:val="24"/>
              </w:rPr>
            </w:pPr>
            <w:r w:rsidRPr="008F7350">
              <w:rPr>
                <w:szCs w:val="24"/>
              </w:rPr>
              <w:t xml:space="preserve">Dr. </w:t>
            </w:r>
            <w:r w:rsidRPr="00C65129">
              <w:rPr>
                <w:rFonts w:cs="Times New Roman"/>
                <w:szCs w:val="24"/>
              </w:rPr>
              <w:t>Samar Al.Saggaf</w:t>
            </w:r>
          </w:p>
        </w:tc>
      </w:tr>
      <w:tr w:rsidR="00E85D9E" w:rsidTr="001D56FE">
        <w:trPr>
          <w:trHeight w:val="68"/>
        </w:trPr>
        <w:tc>
          <w:tcPr>
            <w:tcW w:w="696" w:type="dxa"/>
            <w:tcBorders>
              <w:top w:val="nil"/>
              <w:left w:val="nil"/>
              <w:right w:val="nil"/>
            </w:tcBorders>
          </w:tcPr>
          <w:p w:rsidR="00E85D9E" w:rsidRDefault="00E85D9E" w:rsidP="001D56FE">
            <w:pPr>
              <w:bidi w:val="0"/>
              <w:rPr>
                <w:b/>
                <w:bCs/>
              </w:rPr>
            </w:pPr>
          </w:p>
        </w:tc>
        <w:tc>
          <w:tcPr>
            <w:tcW w:w="263" w:type="dxa"/>
            <w:tcBorders>
              <w:top w:val="nil"/>
              <w:left w:val="nil"/>
              <w:right w:val="nil"/>
            </w:tcBorders>
          </w:tcPr>
          <w:p w:rsidR="00E85D9E" w:rsidRDefault="00E85D9E" w:rsidP="001D56FE">
            <w:pPr>
              <w:bidi w:val="0"/>
              <w:rPr>
                <w:b/>
                <w:bCs/>
              </w:rPr>
            </w:pPr>
          </w:p>
        </w:tc>
        <w:tc>
          <w:tcPr>
            <w:tcW w:w="2637" w:type="dxa"/>
            <w:tcBorders>
              <w:top w:val="nil"/>
              <w:left w:val="nil"/>
              <w:right w:val="nil"/>
            </w:tcBorders>
          </w:tcPr>
          <w:p w:rsidR="00E85D9E" w:rsidRPr="00E03176" w:rsidRDefault="00E85D9E" w:rsidP="001D56FE">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85D9E" w:rsidRDefault="00E85D9E" w:rsidP="001D56FE">
            <w:pPr>
              <w:bidi w:val="0"/>
              <w:jc w:val="left"/>
              <w:rPr>
                <w:rFonts w:cs="Times New Roman"/>
                <w:szCs w:val="24"/>
              </w:rPr>
            </w:pPr>
            <w:r w:rsidRPr="001418B4">
              <w:rPr>
                <w:rFonts w:cs="Times New Roman"/>
                <w:szCs w:val="24"/>
              </w:rPr>
              <w:t>Dr.</w:t>
            </w:r>
            <w:r>
              <w:rPr>
                <w:rFonts w:cs="Times New Roman"/>
                <w:szCs w:val="24"/>
              </w:rPr>
              <w:t xml:space="preserve"> </w:t>
            </w:r>
            <w:r w:rsidRPr="00C65129">
              <w:rPr>
                <w:rFonts w:cs="Times New Roman"/>
                <w:szCs w:val="24"/>
              </w:rPr>
              <w:t xml:space="preserve"> I.</w:t>
            </w:r>
            <w:r>
              <w:rPr>
                <w:rFonts w:cs="Times New Roman"/>
                <w:szCs w:val="24"/>
              </w:rPr>
              <w:t xml:space="preserve"> </w:t>
            </w:r>
            <w:r w:rsidRPr="00C65129">
              <w:rPr>
                <w:rFonts w:cs="Times New Roman"/>
                <w:szCs w:val="24"/>
              </w:rPr>
              <w:t>Abdel Aal</w:t>
            </w:r>
          </w:p>
          <w:p w:rsidR="00E85D9E" w:rsidRPr="006B0778" w:rsidRDefault="00E85D9E" w:rsidP="001D56FE">
            <w:pPr>
              <w:bidi w:val="0"/>
              <w:jc w:val="left"/>
              <w:rPr>
                <w:rFonts w:cs="Times New Roman"/>
                <w:szCs w:val="24"/>
              </w:rPr>
            </w:pPr>
            <w:r w:rsidRPr="006B0778">
              <w:rPr>
                <w:rFonts w:cs="Times New Roman"/>
                <w:szCs w:val="24"/>
              </w:rPr>
              <w:t>Dr.</w:t>
            </w:r>
            <w:r w:rsidRPr="006B0778">
              <w:rPr>
                <w:szCs w:val="24"/>
              </w:rPr>
              <w:t xml:space="preserve"> </w:t>
            </w:r>
            <w:r w:rsidRPr="00C65129">
              <w:rPr>
                <w:rFonts w:cs="Times New Roman"/>
                <w:szCs w:val="24"/>
              </w:rPr>
              <w:t>W.</w:t>
            </w:r>
            <w:r>
              <w:rPr>
                <w:rFonts w:cs="Times New Roman"/>
                <w:szCs w:val="24"/>
              </w:rPr>
              <w:t xml:space="preserve"> </w:t>
            </w:r>
            <w:r w:rsidRPr="00C65129">
              <w:rPr>
                <w:rFonts w:cs="Times New Roman"/>
                <w:szCs w:val="24"/>
              </w:rPr>
              <w:t>Saadeldin</w:t>
            </w:r>
          </w:p>
        </w:tc>
      </w:tr>
      <w:tr w:rsidR="00E85D9E" w:rsidTr="001D56FE">
        <w:trPr>
          <w:trHeight w:val="334"/>
        </w:trPr>
        <w:tc>
          <w:tcPr>
            <w:tcW w:w="696" w:type="dxa"/>
            <w:tcBorders>
              <w:top w:val="nil"/>
              <w:left w:val="nil"/>
              <w:bottom w:val="nil"/>
              <w:right w:val="nil"/>
            </w:tcBorders>
          </w:tcPr>
          <w:p w:rsidR="00E85D9E" w:rsidRDefault="00E85D9E" w:rsidP="001D56FE">
            <w:pPr>
              <w:bidi w:val="0"/>
              <w:rPr>
                <w:b/>
                <w:bCs/>
              </w:rPr>
            </w:pPr>
          </w:p>
        </w:tc>
        <w:tc>
          <w:tcPr>
            <w:tcW w:w="263" w:type="dxa"/>
            <w:tcBorders>
              <w:top w:val="nil"/>
              <w:left w:val="nil"/>
              <w:bottom w:val="nil"/>
              <w:right w:val="nil"/>
            </w:tcBorders>
          </w:tcPr>
          <w:p w:rsidR="00E85D9E" w:rsidRDefault="00E85D9E" w:rsidP="001D56FE">
            <w:pPr>
              <w:bidi w:val="0"/>
              <w:rPr>
                <w:b/>
                <w:bCs/>
              </w:rPr>
            </w:pPr>
          </w:p>
        </w:tc>
        <w:tc>
          <w:tcPr>
            <w:tcW w:w="2637" w:type="dxa"/>
            <w:tcBorders>
              <w:top w:val="nil"/>
              <w:left w:val="nil"/>
              <w:bottom w:val="nil"/>
              <w:right w:val="nil"/>
            </w:tcBorders>
          </w:tcPr>
          <w:p w:rsidR="00E85D9E" w:rsidRPr="00E03176" w:rsidRDefault="00E85D9E" w:rsidP="001D56FE">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85D9E" w:rsidRPr="006B0778" w:rsidRDefault="00E85D9E" w:rsidP="001D56FE">
            <w:pPr>
              <w:bidi w:val="0"/>
              <w:rPr>
                <w:szCs w:val="24"/>
              </w:rPr>
            </w:pPr>
            <w:r w:rsidRPr="006B0778">
              <w:rPr>
                <w:szCs w:val="24"/>
              </w:rPr>
              <w:t>Faculty of</w:t>
            </w:r>
            <w:r w:rsidRPr="006B0778">
              <w:rPr>
                <w:rFonts w:cs="Akhbar MT"/>
                <w:szCs w:val="24"/>
              </w:rPr>
              <w:t xml:space="preserve"> </w:t>
            </w:r>
            <w:r w:rsidRPr="00D86AAF">
              <w:rPr>
                <w:szCs w:val="24"/>
              </w:rPr>
              <w:t>Medicine</w:t>
            </w:r>
          </w:p>
        </w:tc>
      </w:tr>
      <w:tr w:rsidR="00E85D9E" w:rsidTr="001D56FE">
        <w:trPr>
          <w:trHeight w:val="318"/>
        </w:trPr>
        <w:tc>
          <w:tcPr>
            <w:tcW w:w="696" w:type="dxa"/>
            <w:tcBorders>
              <w:top w:val="nil"/>
              <w:left w:val="nil"/>
              <w:bottom w:val="nil"/>
              <w:right w:val="nil"/>
            </w:tcBorders>
          </w:tcPr>
          <w:p w:rsidR="00E85D9E" w:rsidRDefault="00E85D9E" w:rsidP="001D56FE">
            <w:pPr>
              <w:bidi w:val="0"/>
              <w:rPr>
                <w:b/>
                <w:bCs/>
              </w:rPr>
            </w:pPr>
          </w:p>
        </w:tc>
        <w:tc>
          <w:tcPr>
            <w:tcW w:w="263" w:type="dxa"/>
            <w:tcBorders>
              <w:top w:val="nil"/>
              <w:left w:val="nil"/>
              <w:bottom w:val="nil"/>
              <w:right w:val="nil"/>
            </w:tcBorders>
          </w:tcPr>
          <w:p w:rsidR="00E85D9E" w:rsidRDefault="00E85D9E" w:rsidP="001D56FE">
            <w:pPr>
              <w:bidi w:val="0"/>
              <w:rPr>
                <w:b/>
                <w:bCs/>
              </w:rPr>
            </w:pPr>
          </w:p>
        </w:tc>
        <w:tc>
          <w:tcPr>
            <w:tcW w:w="2637" w:type="dxa"/>
            <w:tcBorders>
              <w:top w:val="nil"/>
              <w:left w:val="nil"/>
              <w:bottom w:val="nil"/>
              <w:right w:val="nil"/>
            </w:tcBorders>
          </w:tcPr>
          <w:p w:rsidR="00E85D9E" w:rsidRPr="00E03176" w:rsidRDefault="00E85D9E" w:rsidP="001D56FE">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85D9E" w:rsidRPr="006B0778" w:rsidRDefault="00E85D9E" w:rsidP="001D56FE">
            <w:pPr>
              <w:bidi w:val="0"/>
              <w:rPr>
                <w:szCs w:val="24"/>
              </w:rPr>
            </w:pPr>
            <w:r>
              <w:rPr>
                <w:szCs w:val="24"/>
              </w:rPr>
              <w:t>18</w:t>
            </w:r>
            <w:r w:rsidRPr="006B0778">
              <w:rPr>
                <w:szCs w:val="24"/>
              </w:rPr>
              <w:t xml:space="preserve"> Months</w:t>
            </w:r>
          </w:p>
        </w:tc>
      </w:tr>
      <w:tr w:rsidR="00E85D9E" w:rsidTr="001D56FE">
        <w:trPr>
          <w:trHeight w:val="551"/>
        </w:trPr>
        <w:tc>
          <w:tcPr>
            <w:tcW w:w="696" w:type="dxa"/>
            <w:tcBorders>
              <w:top w:val="nil"/>
              <w:left w:val="nil"/>
              <w:bottom w:val="nil"/>
              <w:right w:val="nil"/>
            </w:tcBorders>
          </w:tcPr>
          <w:p w:rsidR="00E85D9E" w:rsidRDefault="00E85D9E" w:rsidP="001D56FE">
            <w:pPr>
              <w:bidi w:val="0"/>
              <w:rPr>
                <w:b/>
                <w:bCs/>
              </w:rPr>
            </w:pPr>
          </w:p>
        </w:tc>
        <w:tc>
          <w:tcPr>
            <w:tcW w:w="6553" w:type="dxa"/>
            <w:gridSpan w:val="3"/>
            <w:tcBorders>
              <w:top w:val="nil"/>
              <w:left w:val="nil"/>
              <w:bottom w:val="nil"/>
              <w:right w:val="nil"/>
            </w:tcBorders>
          </w:tcPr>
          <w:p w:rsidR="00E85D9E" w:rsidRDefault="00E85D9E" w:rsidP="001D56FE">
            <w:pPr>
              <w:pStyle w:val="Heading6"/>
              <w:bidi w:val="0"/>
            </w:pPr>
            <w:r>
              <w:t>Abstract</w:t>
            </w:r>
          </w:p>
        </w:tc>
      </w:tr>
    </w:tbl>
    <w:p w:rsidR="00E85D9E" w:rsidRPr="00C65129" w:rsidRDefault="00E85D9E" w:rsidP="00E85D9E">
      <w:pPr>
        <w:bidi w:val="0"/>
        <w:ind w:firstLine="720"/>
        <w:rPr>
          <w:rFonts w:cs="Times New Roman"/>
          <w:color w:val="000000"/>
          <w:szCs w:val="24"/>
        </w:rPr>
      </w:pPr>
      <w:r w:rsidRPr="00C65129">
        <w:rPr>
          <w:rFonts w:cs="Times New Roman"/>
          <w:color w:val="000000"/>
          <w:szCs w:val="24"/>
        </w:rPr>
        <w:t>Human epidemiologic and experimental animal studies suggest</w:t>
      </w:r>
      <w:r w:rsidRPr="00C65129">
        <w:rPr>
          <w:rFonts w:cs="Times New Roman"/>
          <w:color w:val="000000"/>
          <w:szCs w:val="24"/>
          <w:vertAlign w:val="superscript"/>
        </w:rPr>
        <w:t xml:space="preserve"> </w:t>
      </w:r>
      <w:r w:rsidRPr="00C65129">
        <w:rPr>
          <w:rFonts w:cs="Times New Roman"/>
          <w:color w:val="000000"/>
          <w:szCs w:val="24"/>
        </w:rPr>
        <w:t>strongly that prenatal and early postnatal nutrition influence</w:t>
      </w:r>
      <w:r w:rsidRPr="00C65129">
        <w:rPr>
          <w:rFonts w:cs="Times New Roman"/>
          <w:color w:val="000000"/>
          <w:szCs w:val="24"/>
          <w:vertAlign w:val="superscript"/>
        </w:rPr>
        <w:t xml:space="preserve"> </w:t>
      </w:r>
      <w:r w:rsidRPr="00C65129">
        <w:rPr>
          <w:rFonts w:cs="Times New Roman"/>
          <w:color w:val="000000"/>
          <w:szCs w:val="24"/>
        </w:rPr>
        <w:t>adult susceptibility to diet-related chronic disease.</w:t>
      </w:r>
    </w:p>
    <w:p w:rsidR="00E85D9E" w:rsidRDefault="00E85D9E" w:rsidP="00E85D9E">
      <w:pPr>
        <w:bidi w:val="0"/>
        <w:rPr>
          <w:rFonts w:cs="Times New Roman"/>
          <w:color w:val="000000"/>
          <w:szCs w:val="24"/>
        </w:rPr>
      </w:pPr>
      <w:r w:rsidRPr="00C65129">
        <w:rPr>
          <w:rFonts w:cs="Times New Roman"/>
          <w:color w:val="000000"/>
          <w:szCs w:val="24"/>
        </w:rPr>
        <w:t xml:space="preserve">     Type 2 diabetes, which has dramatically increased during the last decade, normally results from a combination of pancreatic beta cell dysfunction and insulin resistance. One of the most recent risk factors identified for type 2 diabetes is a sub-optimal fetal and neonatal environment. So the present work is conducted to study the effect of low protein diet, a common problem in many countries, on the endocrine pancreas of the offspring of pregnant and lactating rats. In this study, wister rats will be divided into 3 groups before mating according to the diets given. Group </w:t>
      </w:r>
      <w:r w:rsidRPr="00C65129">
        <w:rPr>
          <w:rFonts w:cs="Times New Roman"/>
          <w:b/>
          <w:bCs/>
          <w:color w:val="000000"/>
          <w:szCs w:val="24"/>
        </w:rPr>
        <w:t>І: control</w:t>
      </w:r>
      <w:r w:rsidRPr="00C65129">
        <w:rPr>
          <w:rFonts w:cs="Times New Roman"/>
          <w:color w:val="000000"/>
          <w:szCs w:val="24"/>
        </w:rPr>
        <w:t xml:space="preserve"> taking commercial diet. Group </w:t>
      </w:r>
      <w:r w:rsidRPr="00C65129">
        <w:rPr>
          <w:rFonts w:cs="Times New Roman"/>
          <w:b/>
          <w:bCs/>
          <w:color w:val="000000"/>
          <w:szCs w:val="24"/>
        </w:rPr>
        <w:t>ІІ:</w:t>
      </w:r>
      <w:r w:rsidRPr="00C65129">
        <w:rPr>
          <w:rFonts w:cs="Times New Roman"/>
          <w:color w:val="000000"/>
          <w:szCs w:val="24"/>
        </w:rPr>
        <w:t xml:space="preserve"> will be given standard diet. Group </w:t>
      </w:r>
      <w:r w:rsidRPr="00C65129">
        <w:rPr>
          <w:rFonts w:cs="Times New Roman"/>
          <w:b/>
          <w:bCs/>
          <w:color w:val="000000"/>
          <w:szCs w:val="24"/>
        </w:rPr>
        <w:t>ІІІ</w:t>
      </w:r>
      <w:r w:rsidRPr="00C65129">
        <w:rPr>
          <w:rFonts w:cs="Times New Roman"/>
          <w:color w:val="000000"/>
          <w:szCs w:val="24"/>
        </w:rPr>
        <w:t>: will be maintained on low protein diet. This diet will be maintained for 4 weeks.  After induction of pregnancy between male and female rats, the pregnant females will be divided into the three previous groups. These diets will be given through the whole period of pregnancy at the end of which laparotomy will be done for some of the pregnant rats.  The remaining pregnant rats will be allowed to deliver spontaneously and lactate their litters until weaning. The lactating rats are also divided into 3 groups. Group</w:t>
      </w:r>
      <w:r w:rsidRPr="00C65129">
        <w:rPr>
          <w:rFonts w:cs="Times New Roman"/>
          <w:b/>
          <w:bCs/>
          <w:color w:val="000000"/>
          <w:szCs w:val="24"/>
        </w:rPr>
        <w:t xml:space="preserve"> IV</w:t>
      </w:r>
      <w:r w:rsidRPr="00C65129">
        <w:rPr>
          <w:rFonts w:cs="Times New Roman"/>
          <w:color w:val="000000"/>
          <w:szCs w:val="24"/>
        </w:rPr>
        <w:t xml:space="preserve"> is control. Group</w:t>
      </w:r>
      <w:r w:rsidRPr="00C65129">
        <w:rPr>
          <w:rFonts w:cs="Times New Roman"/>
          <w:b/>
          <w:bCs/>
          <w:color w:val="000000"/>
          <w:szCs w:val="24"/>
        </w:rPr>
        <w:t xml:space="preserve"> V</w:t>
      </w:r>
      <w:r w:rsidRPr="00C65129">
        <w:rPr>
          <w:rFonts w:cs="Times New Roman"/>
          <w:color w:val="000000"/>
          <w:szCs w:val="24"/>
        </w:rPr>
        <w:t xml:space="preserve"> is still on standard diet. Group</w:t>
      </w:r>
      <w:r w:rsidRPr="00C65129">
        <w:rPr>
          <w:rFonts w:cs="Times New Roman"/>
          <w:b/>
          <w:bCs/>
          <w:color w:val="000000"/>
          <w:szCs w:val="24"/>
        </w:rPr>
        <w:t xml:space="preserve"> VІ</w:t>
      </w:r>
      <w:r w:rsidRPr="00C65129">
        <w:rPr>
          <w:rFonts w:cs="Times New Roman"/>
          <w:color w:val="000000"/>
          <w:szCs w:val="24"/>
        </w:rPr>
        <w:t xml:space="preserve"> is further divided into group a) which will continue on low protein diet and group b) will be given standard diet. After 3 weeks scarification of some of the neonates will be done. The rest of the neonates will be having access to stock diet till 8weeks old. Study of the pancreases of the litters at birth and after weaning will be done using morphometric analysis, immunostaining for detecting insulin. Blood samples will be taken from the mother and offspring to determine glucose level.  Plasma insulin level will be measured in the offspring.  IGF-I will be evaluated in the serum of the offspring</w:t>
      </w:r>
      <w:r>
        <w:rPr>
          <w:rFonts w:cs="Times New Roman"/>
          <w:color w:val="000000"/>
          <w:szCs w:val="24"/>
        </w:rPr>
        <w:t>.</w:t>
      </w:r>
    </w:p>
    <w:p w:rsidR="00E85D9E" w:rsidRPr="00B15249" w:rsidRDefault="00E85D9E" w:rsidP="00E85D9E"/>
    <w:p w:rsidR="004A40DE" w:rsidRPr="00E85D9E" w:rsidRDefault="004A40DE">
      <w:pPr>
        <w:rPr>
          <w:rFonts w:hint="cs"/>
        </w:rPr>
      </w:pPr>
    </w:p>
    <w:sectPr w:rsidR="004A40DE" w:rsidRPr="00E85D9E"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E85D9E"/>
    <w:rsid w:val="004A40DE"/>
    <w:rsid w:val="00C90A98"/>
    <w:rsid w:val="00C917C5"/>
    <w:rsid w:val="00E85D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9E"/>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85D9E"/>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85D9E"/>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E85D9E"/>
    <w:pPr>
      <w:keepNext/>
      <w:jc w:val="both"/>
      <w:outlineLvl w:val="2"/>
    </w:pPr>
    <w:rPr>
      <w:rFonts w:ascii="Arial" w:hAnsi="Arial"/>
      <w:b/>
      <w:bCs/>
      <w:sz w:val="26"/>
    </w:rPr>
  </w:style>
  <w:style w:type="paragraph" w:styleId="Heading6">
    <w:name w:val="heading 6"/>
    <w:basedOn w:val="Normal"/>
    <w:next w:val="Normal"/>
    <w:link w:val="Heading6Char"/>
    <w:qFormat/>
    <w:rsid w:val="00E85D9E"/>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D9E"/>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85D9E"/>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E85D9E"/>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E85D9E"/>
    <w:rPr>
      <w:rFonts w:ascii="Times New Roman" w:eastAsia="Times New Roman" w:hAnsi="Times New Roman" w:cs="Traditional Arabic"/>
      <w:b/>
      <w:bCs/>
      <w:sz w:val="24"/>
      <w:szCs w:val="28"/>
      <w:lang w:eastAsia="ar-SA"/>
    </w:rPr>
  </w:style>
  <w:style w:type="paragraph" w:styleId="BodyTextIndent">
    <w:name w:val="Body Text Indent"/>
    <w:basedOn w:val="Normal"/>
    <w:link w:val="BodyTextIndentChar"/>
    <w:uiPriority w:val="99"/>
    <w:semiHidden/>
    <w:unhideWhenUsed/>
    <w:rsid w:val="00E85D9E"/>
    <w:pPr>
      <w:spacing w:after="120"/>
      <w:ind w:left="283"/>
    </w:pPr>
  </w:style>
  <w:style w:type="character" w:customStyle="1" w:styleId="BodyTextIndentChar">
    <w:name w:val="Body Text Indent Char"/>
    <w:basedOn w:val="DefaultParagraphFont"/>
    <w:link w:val="BodyTextIndent"/>
    <w:uiPriority w:val="99"/>
    <w:semiHidden/>
    <w:rsid w:val="00E85D9E"/>
    <w:rPr>
      <w:rFonts w:ascii="Times New Roman" w:eastAsia="Times New Roman" w:hAnsi="Times New Roman" w:cs="Traditional Arabic"/>
      <w:sz w:val="24"/>
      <w:szCs w:val="28"/>
      <w:lang w:eastAsia="ar-SA"/>
    </w:rPr>
  </w:style>
  <w:style w:type="paragraph" w:styleId="BodyTextFirstIndent2">
    <w:name w:val="Body Text First Indent 2"/>
    <w:basedOn w:val="BodyTextIndent"/>
    <w:link w:val="BodyTextFirstIndent2Char"/>
    <w:rsid w:val="00E85D9E"/>
    <w:pPr>
      <w:ind w:firstLine="210"/>
    </w:pPr>
  </w:style>
  <w:style w:type="character" w:customStyle="1" w:styleId="BodyTextFirstIndent2Char">
    <w:name w:val="Body Text First Indent 2 Char"/>
    <w:basedOn w:val="BodyTextIndentChar"/>
    <w:link w:val="BodyTextFirstIndent2"/>
    <w:rsid w:val="00E85D9E"/>
  </w:style>
  <w:style w:type="paragraph" w:styleId="NormalWeb">
    <w:name w:val="Normal (Web)"/>
    <w:basedOn w:val="Normal"/>
    <w:link w:val="NormalWebChar"/>
    <w:rsid w:val="00E85D9E"/>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85D9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Company>kaudsr</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2010-06-21T17:33:00Z</dcterms:created>
  <dcterms:modified xsi:type="dcterms:W3CDTF">2010-06-21T17:33:00Z</dcterms:modified>
</cp:coreProperties>
</file>