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730C9F" w:rsidRPr="00730C9F" w:rsidRDefault="00730C9F" w:rsidP="00730C9F">
      <w:pPr>
        <w:rPr>
          <w:rFonts w:cs="Arial"/>
          <w:rtl/>
        </w:rPr>
      </w:pPr>
      <w:r w:rsidRPr="00730C9F">
        <w:rPr>
          <w:rFonts w:cs="Arial" w:hint="cs"/>
          <w:rtl/>
        </w:rPr>
        <w:t>إن</w:t>
      </w:r>
      <w:r w:rsidRPr="00730C9F">
        <w:rPr>
          <w:rFonts w:cs="Arial"/>
          <w:rtl/>
        </w:rPr>
        <w:t xml:space="preserve"> </w:t>
      </w:r>
      <w:r w:rsidRPr="00730C9F">
        <w:rPr>
          <w:rFonts w:cs="Arial" w:hint="cs"/>
          <w:rtl/>
        </w:rPr>
        <w:t>مقترح</w:t>
      </w:r>
      <w:r w:rsidRPr="00730C9F">
        <w:rPr>
          <w:rFonts w:cs="Arial"/>
          <w:rtl/>
        </w:rPr>
        <w:t xml:space="preserve"> </w:t>
      </w:r>
      <w:r w:rsidRPr="00730C9F">
        <w:rPr>
          <w:rFonts w:cs="Arial" w:hint="cs"/>
          <w:rtl/>
        </w:rPr>
        <w:t>شبكة</w:t>
      </w:r>
      <w:r w:rsidRPr="00730C9F">
        <w:rPr>
          <w:rFonts w:cs="Arial"/>
          <w:rtl/>
        </w:rPr>
        <w:t xml:space="preserve"> </w:t>
      </w:r>
      <w:r w:rsidRPr="00730C9F">
        <w:rPr>
          <w:rFonts w:cs="Arial" w:hint="cs"/>
          <w:rtl/>
        </w:rPr>
        <w:t>الرصد</w:t>
      </w:r>
      <w:r w:rsidRPr="00730C9F">
        <w:rPr>
          <w:rFonts w:cs="Arial"/>
          <w:rtl/>
        </w:rPr>
        <w:t xml:space="preserve"> </w:t>
      </w:r>
      <w:r w:rsidRPr="00730C9F">
        <w:rPr>
          <w:rFonts w:cs="Arial" w:hint="cs"/>
          <w:rtl/>
        </w:rPr>
        <w:t>الزلزالي</w:t>
      </w:r>
      <w:r w:rsidRPr="00730C9F">
        <w:rPr>
          <w:rFonts w:cs="Arial"/>
          <w:rtl/>
        </w:rPr>
        <w:t xml:space="preserve"> </w:t>
      </w:r>
      <w:r w:rsidRPr="00730C9F">
        <w:rPr>
          <w:rFonts w:cs="Arial" w:hint="cs"/>
          <w:rtl/>
        </w:rPr>
        <w:t>بالمنطقة</w:t>
      </w:r>
      <w:r w:rsidRPr="00730C9F">
        <w:rPr>
          <w:rFonts w:cs="Arial"/>
          <w:rtl/>
        </w:rPr>
        <w:t xml:space="preserve"> </w:t>
      </w:r>
      <w:r w:rsidRPr="00730C9F">
        <w:rPr>
          <w:rFonts w:cs="Arial" w:hint="cs"/>
          <w:rtl/>
        </w:rPr>
        <w:t>الغربية</w:t>
      </w:r>
      <w:r w:rsidRPr="00730C9F">
        <w:rPr>
          <w:rFonts w:cs="Arial"/>
          <w:rtl/>
        </w:rPr>
        <w:t xml:space="preserve"> </w:t>
      </w:r>
      <w:r w:rsidRPr="00730C9F">
        <w:rPr>
          <w:rFonts w:cs="Arial" w:hint="cs"/>
          <w:rtl/>
        </w:rPr>
        <w:t>يمثل</w:t>
      </w:r>
      <w:r w:rsidRPr="00730C9F">
        <w:rPr>
          <w:rFonts w:cs="Arial"/>
          <w:rtl/>
        </w:rPr>
        <w:t xml:space="preserve"> </w:t>
      </w:r>
      <w:r w:rsidRPr="00730C9F">
        <w:rPr>
          <w:rFonts w:cs="Arial" w:hint="cs"/>
          <w:rtl/>
        </w:rPr>
        <w:t>قمة</w:t>
      </w:r>
      <w:r w:rsidRPr="00730C9F">
        <w:rPr>
          <w:rFonts w:cs="Arial"/>
          <w:rtl/>
        </w:rPr>
        <w:t xml:space="preserve"> </w:t>
      </w:r>
      <w:r w:rsidRPr="00730C9F">
        <w:rPr>
          <w:rFonts w:cs="Arial" w:hint="cs"/>
          <w:rtl/>
        </w:rPr>
        <w:t>التكنولوجيا</w:t>
      </w:r>
      <w:r w:rsidRPr="00730C9F">
        <w:rPr>
          <w:rFonts w:cs="Arial"/>
          <w:rtl/>
        </w:rPr>
        <w:t xml:space="preserve"> </w:t>
      </w:r>
      <w:r w:rsidRPr="00730C9F">
        <w:rPr>
          <w:rFonts w:cs="Arial" w:hint="cs"/>
          <w:rtl/>
        </w:rPr>
        <w:t>المعاصرة</w:t>
      </w:r>
      <w:r w:rsidRPr="00730C9F">
        <w:rPr>
          <w:rFonts w:cs="Arial"/>
          <w:rtl/>
        </w:rPr>
        <w:t xml:space="preserve"> </w:t>
      </w:r>
      <w:proofErr w:type="spellStart"/>
      <w:r w:rsidRPr="00730C9F">
        <w:rPr>
          <w:rFonts w:cs="Arial" w:hint="cs"/>
          <w:rtl/>
        </w:rPr>
        <w:t>لتتوائم</w:t>
      </w:r>
      <w:proofErr w:type="spellEnd"/>
      <w:r w:rsidRPr="00730C9F">
        <w:rPr>
          <w:rFonts w:cs="Arial"/>
          <w:rtl/>
        </w:rPr>
        <w:t xml:space="preserve"> </w:t>
      </w:r>
      <w:r w:rsidRPr="00730C9F">
        <w:rPr>
          <w:rFonts w:cs="Arial" w:hint="cs"/>
          <w:rtl/>
        </w:rPr>
        <w:t>مع</w:t>
      </w:r>
      <w:r w:rsidRPr="00730C9F">
        <w:rPr>
          <w:rFonts w:cs="Arial"/>
          <w:rtl/>
        </w:rPr>
        <w:t xml:space="preserve"> </w:t>
      </w:r>
      <w:r w:rsidRPr="00730C9F">
        <w:rPr>
          <w:rFonts w:cs="Arial" w:hint="cs"/>
          <w:rtl/>
        </w:rPr>
        <w:t>المتطلبات</w:t>
      </w:r>
      <w:r w:rsidRPr="00730C9F">
        <w:rPr>
          <w:rFonts w:cs="Arial"/>
          <w:rtl/>
        </w:rPr>
        <w:t xml:space="preserve"> </w:t>
      </w:r>
      <w:r w:rsidRPr="00730C9F">
        <w:rPr>
          <w:rFonts w:cs="Arial" w:hint="cs"/>
          <w:rtl/>
        </w:rPr>
        <w:t>الهامة</w:t>
      </w:r>
      <w:r w:rsidRPr="00730C9F">
        <w:rPr>
          <w:rFonts w:cs="Arial"/>
          <w:rtl/>
        </w:rPr>
        <w:t xml:space="preserve"> </w:t>
      </w:r>
      <w:r w:rsidRPr="00730C9F">
        <w:rPr>
          <w:rFonts w:cs="Arial" w:hint="cs"/>
          <w:rtl/>
        </w:rPr>
        <w:t>لتقييم</w:t>
      </w:r>
      <w:r w:rsidRPr="00730C9F">
        <w:rPr>
          <w:rFonts w:cs="Arial"/>
          <w:rtl/>
        </w:rPr>
        <w:t xml:space="preserve"> </w:t>
      </w:r>
      <w:r w:rsidRPr="00730C9F">
        <w:rPr>
          <w:rFonts w:cs="Arial" w:hint="cs"/>
          <w:rtl/>
        </w:rPr>
        <w:t>درجة</w:t>
      </w:r>
      <w:r w:rsidRPr="00730C9F">
        <w:rPr>
          <w:rFonts w:cs="Arial"/>
          <w:rtl/>
        </w:rPr>
        <w:t xml:space="preserve"> </w:t>
      </w:r>
      <w:r w:rsidRPr="00730C9F">
        <w:rPr>
          <w:rFonts w:cs="Arial" w:hint="cs"/>
          <w:rtl/>
        </w:rPr>
        <w:t>الخطر</w:t>
      </w:r>
      <w:r w:rsidRPr="00730C9F">
        <w:rPr>
          <w:rFonts w:cs="Arial"/>
          <w:rtl/>
        </w:rPr>
        <w:t xml:space="preserve"> </w:t>
      </w:r>
      <w:r w:rsidRPr="00730C9F">
        <w:rPr>
          <w:rFonts w:cs="Arial" w:hint="cs"/>
          <w:rtl/>
        </w:rPr>
        <w:t>الزلزالي</w:t>
      </w:r>
      <w:r w:rsidRPr="00730C9F">
        <w:rPr>
          <w:rFonts w:cs="Arial"/>
          <w:rtl/>
        </w:rPr>
        <w:t xml:space="preserve"> </w:t>
      </w:r>
      <w:r w:rsidRPr="00730C9F">
        <w:rPr>
          <w:rFonts w:cs="Arial" w:hint="cs"/>
          <w:rtl/>
        </w:rPr>
        <w:t>،</w:t>
      </w:r>
      <w:r w:rsidRPr="00730C9F">
        <w:rPr>
          <w:rFonts w:cs="Arial"/>
          <w:rtl/>
        </w:rPr>
        <w:t xml:space="preserve"> </w:t>
      </w:r>
      <w:r w:rsidRPr="00730C9F">
        <w:rPr>
          <w:rFonts w:cs="Arial" w:hint="cs"/>
          <w:rtl/>
        </w:rPr>
        <w:t>والتخفيف</w:t>
      </w:r>
      <w:r w:rsidRPr="00730C9F">
        <w:rPr>
          <w:rFonts w:cs="Arial"/>
          <w:rtl/>
        </w:rPr>
        <w:t xml:space="preserve"> </w:t>
      </w:r>
      <w:r w:rsidRPr="00730C9F">
        <w:rPr>
          <w:rFonts w:cs="Arial" w:hint="cs"/>
          <w:rtl/>
        </w:rPr>
        <w:t>من</w:t>
      </w:r>
      <w:r w:rsidRPr="00730C9F">
        <w:rPr>
          <w:rFonts w:cs="Arial"/>
          <w:rtl/>
        </w:rPr>
        <w:t xml:space="preserve"> </w:t>
      </w:r>
      <w:r w:rsidRPr="00730C9F">
        <w:rPr>
          <w:rFonts w:cs="Arial" w:hint="cs"/>
          <w:rtl/>
        </w:rPr>
        <w:t>أخطار</w:t>
      </w:r>
      <w:r w:rsidRPr="00730C9F">
        <w:rPr>
          <w:rFonts w:cs="Arial"/>
          <w:rtl/>
        </w:rPr>
        <w:t xml:space="preserve"> </w:t>
      </w:r>
      <w:r w:rsidRPr="00730C9F">
        <w:rPr>
          <w:rFonts w:cs="Arial" w:hint="cs"/>
          <w:rtl/>
        </w:rPr>
        <w:t>الزلازل</w:t>
      </w:r>
      <w:r w:rsidRPr="00730C9F">
        <w:rPr>
          <w:rFonts w:cs="Arial"/>
          <w:rtl/>
        </w:rPr>
        <w:t xml:space="preserve"> </w:t>
      </w:r>
      <w:r w:rsidRPr="00730C9F">
        <w:rPr>
          <w:rFonts w:cs="Arial" w:hint="cs"/>
          <w:rtl/>
        </w:rPr>
        <w:t>،</w:t>
      </w:r>
      <w:r w:rsidRPr="00730C9F">
        <w:rPr>
          <w:rFonts w:cs="Arial"/>
          <w:rtl/>
        </w:rPr>
        <w:t xml:space="preserve"> </w:t>
      </w:r>
      <w:r w:rsidRPr="00730C9F">
        <w:rPr>
          <w:rFonts w:cs="Arial" w:hint="cs"/>
          <w:rtl/>
        </w:rPr>
        <w:t>والأبحاث</w:t>
      </w:r>
      <w:r w:rsidRPr="00730C9F">
        <w:rPr>
          <w:rFonts w:cs="Arial"/>
          <w:rtl/>
        </w:rPr>
        <w:t xml:space="preserve"> </w:t>
      </w:r>
      <w:r w:rsidRPr="00730C9F">
        <w:rPr>
          <w:rFonts w:cs="Arial" w:hint="cs"/>
          <w:rtl/>
        </w:rPr>
        <w:t>الأساسية</w:t>
      </w:r>
      <w:r w:rsidRPr="00730C9F">
        <w:rPr>
          <w:rFonts w:cs="Arial"/>
          <w:rtl/>
        </w:rPr>
        <w:t xml:space="preserve"> </w:t>
      </w:r>
      <w:r w:rsidRPr="00730C9F">
        <w:rPr>
          <w:rFonts w:cs="Arial" w:hint="cs"/>
          <w:rtl/>
        </w:rPr>
        <w:t>والتطبيقات</w:t>
      </w:r>
      <w:r w:rsidRPr="00730C9F">
        <w:rPr>
          <w:rFonts w:cs="Arial"/>
          <w:rtl/>
        </w:rPr>
        <w:t xml:space="preserve"> </w:t>
      </w:r>
      <w:r w:rsidRPr="00730C9F">
        <w:rPr>
          <w:rFonts w:cs="Arial" w:hint="cs"/>
          <w:rtl/>
        </w:rPr>
        <w:t>الهندسية</w:t>
      </w:r>
      <w:r w:rsidRPr="00730C9F">
        <w:rPr>
          <w:rFonts w:cs="Arial"/>
          <w:rtl/>
        </w:rPr>
        <w:t xml:space="preserve"> </w:t>
      </w:r>
      <w:r w:rsidRPr="00730C9F">
        <w:rPr>
          <w:rFonts w:cs="Arial" w:hint="cs"/>
          <w:rtl/>
        </w:rPr>
        <w:t>المتعلقة</w:t>
      </w:r>
      <w:r w:rsidRPr="00730C9F">
        <w:rPr>
          <w:rFonts w:cs="Arial"/>
          <w:rtl/>
        </w:rPr>
        <w:t xml:space="preserve"> </w:t>
      </w:r>
      <w:r w:rsidRPr="00730C9F">
        <w:rPr>
          <w:rFonts w:cs="Arial" w:hint="cs"/>
          <w:rtl/>
        </w:rPr>
        <w:t>بذلك</w:t>
      </w:r>
      <w:r w:rsidRPr="00730C9F">
        <w:rPr>
          <w:rFonts w:cs="Arial"/>
          <w:rtl/>
        </w:rPr>
        <w:t xml:space="preserve"> . </w:t>
      </w:r>
      <w:r w:rsidRPr="00730C9F">
        <w:rPr>
          <w:rFonts w:cs="Arial" w:hint="cs"/>
          <w:rtl/>
        </w:rPr>
        <w:t>تتكون</w:t>
      </w:r>
      <w:r w:rsidRPr="00730C9F">
        <w:rPr>
          <w:rFonts w:cs="Arial"/>
          <w:rtl/>
        </w:rPr>
        <w:t xml:space="preserve"> </w:t>
      </w:r>
      <w:r w:rsidRPr="00730C9F">
        <w:rPr>
          <w:rFonts w:cs="Arial" w:hint="cs"/>
          <w:rtl/>
        </w:rPr>
        <w:t>هذه</w:t>
      </w:r>
      <w:r w:rsidRPr="00730C9F">
        <w:rPr>
          <w:rFonts w:cs="Arial"/>
          <w:rtl/>
        </w:rPr>
        <w:t xml:space="preserve"> </w:t>
      </w:r>
      <w:r w:rsidRPr="00730C9F">
        <w:rPr>
          <w:rFonts w:cs="Arial" w:hint="cs"/>
          <w:rtl/>
        </w:rPr>
        <w:t>الشبكة</w:t>
      </w:r>
      <w:r w:rsidRPr="00730C9F">
        <w:rPr>
          <w:rFonts w:cs="Arial"/>
          <w:rtl/>
        </w:rPr>
        <w:t xml:space="preserve"> </w:t>
      </w:r>
      <w:r w:rsidRPr="00730C9F">
        <w:rPr>
          <w:rFonts w:cs="Arial" w:hint="cs"/>
          <w:rtl/>
        </w:rPr>
        <w:t>من</w:t>
      </w:r>
      <w:r w:rsidRPr="00730C9F">
        <w:rPr>
          <w:rFonts w:cs="Arial"/>
          <w:rtl/>
        </w:rPr>
        <w:t xml:space="preserve"> </w:t>
      </w:r>
      <w:r w:rsidRPr="00730C9F">
        <w:rPr>
          <w:rFonts w:cs="Arial" w:hint="cs"/>
          <w:rtl/>
        </w:rPr>
        <w:t>عدد</w:t>
      </w:r>
      <w:r w:rsidRPr="00730C9F">
        <w:rPr>
          <w:rFonts w:cs="Arial"/>
          <w:rtl/>
        </w:rPr>
        <w:t xml:space="preserve"> </w:t>
      </w:r>
      <w:r w:rsidRPr="00730C9F">
        <w:rPr>
          <w:rFonts w:cs="Arial" w:hint="cs"/>
          <w:rtl/>
        </w:rPr>
        <w:t>من</w:t>
      </w:r>
      <w:r w:rsidRPr="00730C9F">
        <w:rPr>
          <w:rFonts w:cs="Arial"/>
          <w:rtl/>
        </w:rPr>
        <w:t xml:space="preserve"> </w:t>
      </w:r>
      <w:r w:rsidRPr="00730C9F">
        <w:rPr>
          <w:rFonts w:cs="Arial" w:hint="cs"/>
          <w:rtl/>
        </w:rPr>
        <w:t>المحطات</w:t>
      </w:r>
      <w:r w:rsidRPr="00730C9F">
        <w:rPr>
          <w:rFonts w:cs="Arial"/>
          <w:rtl/>
        </w:rPr>
        <w:t xml:space="preserve"> </w:t>
      </w:r>
      <w:r w:rsidRPr="00730C9F">
        <w:rPr>
          <w:rFonts w:cs="Arial" w:hint="cs"/>
          <w:rtl/>
        </w:rPr>
        <w:t>الموزعة</w:t>
      </w:r>
      <w:r w:rsidRPr="00730C9F">
        <w:rPr>
          <w:rFonts w:cs="Arial"/>
          <w:rtl/>
        </w:rPr>
        <w:t xml:space="preserve"> </w:t>
      </w:r>
      <w:r w:rsidRPr="00730C9F">
        <w:rPr>
          <w:rFonts w:cs="Arial" w:hint="cs"/>
          <w:rtl/>
        </w:rPr>
        <w:t>في</w:t>
      </w:r>
      <w:r w:rsidRPr="00730C9F">
        <w:rPr>
          <w:rFonts w:cs="Arial"/>
          <w:rtl/>
        </w:rPr>
        <w:t xml:space="preserve"> </w:t>
      </w:r>
      <w:r w:rsidRPr="00730C9F">
        <w:rPr>
          <w:rFonts w:cs="Arial" w:hint="cs"/>
          <w:rtl/>
        </w:rPr>
        <w:t>غرب</w:t>
      </w:r>
      <w:r w:rsidRPr="00730C9F">
        <w:rPr>
          <w:rFonts w:cs="Arial"/>
          <w:rtl/>
        </w:rPr>
        <w:t xml:space="preserve"> </w:t>
      </w:r>
      <w:r w:rsidRPr="00730C9F">
        <w:rPr>
          <w:rFonts w:cs="Arial" w:hint="cs"/>
          <w:rtl/>
        </w:rPr>
        <w:t>المملكة</w:t>
      </w:r>
      <w:r w:rsidRPr="00730C9F">
        <w:rPr>
          <w:rFonts w:cs="Arial"/>
          <w:rtl/>
        </w:rPr>
        <w:t xml:space="preserve"> </w:t>
      </w:r>
      <w:r w:rsidRPr="00730C9F">
        <w:rPr>
          <w:rFonts w:cs="Arial" w:hint="cs"/>
          <w:rtl/>
        </w:rPr>
        <w:t>العربية</w:t>
      </w:r>
      <w:r w:rsidRPr="00730C9F">
        <w:rPr>
          <w:rFonts w:cs="Arial"/>
          <w:rtl/>
        </w:rPr>
        <w:t xml:space="preserve"> </w:t>
      </w:r>
      <w:r w:rsidRPr="00730C9F">
        <w:rPr>
          <w:rFonts w:cs="Arial" w:hint="cs"/>
          <w:rtl/>
        </w:rPr>
        <w:t>السعودية</w:t>
      </w:r>
      <w:r w:rsidRPr="00730C9F">
        <w:rPr>
          <w:rFonts w:cs="Arial"/>
          <w:rtl/>
        </w:rPr>
        <w:t xml:space="preserve"> </w:t>
      </w:r>
      <w:r w:rsidRPr="00730C9F">
        <w:rPr>
          <w:rFonts w:cs="Arial" w:hint="cs"/>
          <w:rtl/>
        </w:rPr>
        <w:t>،</w:t>
      </w:r>
      <w:r w:rsidRPr="00730C9F">
        <w:rPr>
          <w:rFonts w:cs="Arial"/>
          <w:rtl/>
        </w:rPr>
        <w:t xml:space="preserve"> </w:t>
      </w:r>
      <w:r w:rsidRPr="00730C9F">
        <w:rPr>
          <w:rFonts w:cs="Arial" w:hint="cs"/>
          <w:rtl/>
        </w:rPr>
        <w:t>والتي</w:t>
      </w:r>
      <w:r w:rsidRPr="00730C9F">
        <w:rPr>
          <w:rFonts w:cs="Arial"/>
          <w:rtl/>
        </w:rPr>
        <w:t xml:space="preserve"> </w:t>
      </w:r>
      <w:r w:rsidRPr="00730C9F">
        <w:rPr>
          <w:rFonts w:cs="Arial" w:hint="cs"/>
          <w:rtl/>
        </w:rPr>
        <w:t>تتصل</w:t>
      </w:r>
      <w:r w:rsidRPr="00730C9F">
        <w:rPr>
          <w:rFonts w:cs="Arial"/>
          <w:rtl/>
        </w:rPr>
        <w:t xml:space="preserve"> </w:t>
      </w:r>
      <w:r w:rsidRPr="00730C9F">
        <w:rPr>
          <w:rFonts w:cs="Arial" w:hint="cs"/>
          <w:rtl/>
        </w:rPr>
        <w:t>بمركز</w:t>
      </w:r>
      <w:r w:rsidRPr="00730C9F">
        <w:rPr>
          <w:rFonts w:cs="Arial"/>
          <w:rtl/>
        </w:rPr>
        <w:t xml:space="preserve"> </w:t>
      </w:r>
      <w:r w:rsidRPr="00730C9F">
        <w:rPr>
          <w:rFonts w:cs="Arial" w:hint="cs"/>
          <w:rtl/>
        </w:rPr>
        <w:t>التسجيل</w:t>
      </w:r>
      <w:r w:rsidRPr="00730C9F">
        <w:rPr>
          <w:rFonts w:cs="Arial"/>
          <w:rtl/>
        </w:rPr>
        <w:t xml:space="preserve"> </w:t>
      </w:r>
      <w:r w:rsidRPr="00730C9F">
        <w:rPr>
          <w:rFonts w:cs="Arial" w:hint="cs"/>
          <w:rtl/>
        </w:rPr>
        <w:t>والتحليل</w:t>
      </w:r>
      <w:r w:rsidRPr="00730C9F">
        <w:rPr>
          <w:rFonts w:cs="Arial"/>
          <w:rtl/>
        </w:rPr>
        <w:t xml:space="preserve"> </w:t>
      </w:r>
      <w:r w:rsidRPr="00730C9F">
        <w:rPr>
          <w:rFonts w:cs="Arial" w:hint="cs"/>
          <w:rtl/>
        </w:rPr>
        <w:t>الواقع</w:t>
      </w:r>
      <w:r w:rsidRPr="00730C9F">
        <w:rPr>
          <w:rFonts w:cs="Arial"/>
          <w:rtl/>
        </w:rPr>
        <w:t xml:space="preserve"> </w:t>
      </w:r>
      <w:r w:rsidRPr="00730C9F">
        <w:rPr>
          <w:rFonts w:cs="Arial" w:hint="cs"/>
          <w:rtl/>
        </w:rPr>
        <w:t>بجامعة</w:t>
      </w:r>
      <w:r w:rsidRPr="00730C9F">
        <w:rPr>
          <w:rFonts w:cs="Arial"/>
          <w:rtl/>
        </w:rPr>
        <w:t xml:space="preserve"> </w:t>
      </w:r>
      <w:r w:rsidRPr="00730C9F">
        <w:rPr>
          <w:rFonts w:cs="Arial" w:hint="cs"/>
          <w:rtl/>
        </w:rPr>
        <w:t>الملك</w:t>
      </w:r>
      <w:r w:rsidRPr="00730C9F">
        <w:rPr>
          <w:rFonts w:cs="Arial"/>
          <w:rtl/>
        </w:rPr>
        <w:t xml:space="preserve"> </w:t>
      </w:r>
      <w:r w:rsidRPr="00730C9F">
        <w:rPr>
          <w:rFonts w:cs="Arial" w:hint="cs"/>
          <w:rtl/>
        </w:rPr>
        <w:t>عبد</w:t>
      </w:r>
      <w:r w:rsidRPr="00730C9F">
        <w:rPr>
          <w:rFonts w:cs="Arial"/>
          <w:rtl/>
        </w:rPr>
        <w:t xml:space="preserve"> </w:t>
      </w:r>
      <w:r w:rsidRPr="00730C9F">
        <w:rPr>
          <w:rFonts w:cs="Arial" w:hint="cs"/>
          <w:rtl/>
        </w:rPr>
        <w:t>العزيز</w:t>
      </w:r>
      <w:r w:rsidRPr="00730C9F">
        <w:rPr>
          <w:rFonts w:cs="Arial"/>
          <w:rtl/>
        </w:rPr>
        <w:t xml:space="preserve"> </w:t>
      </w:r>
      <w:r w:rsidRPr="00730C9F">
        <w:rPr>
          <w:rFonts w:cs="Arial" w:hint="cs"/>
          <w:rtl/>
        </w:rPr>
        <w:t>،</w:t>
      </w:r>
      <w:r w:rsidRPr="00730C9F">
        <w:rPr>
          <w:rFonts w:cs="Arial"/>
          <w:rtl/>
        </w:rPr>
        <w:t xml:space="preserve"> </w:t>
      </w:r>
      <w:r w:rsidRPr="00730C9F">
        <w:rPr>
          <w:rFonts w:cs="Arial" w:hint="cs"/>
          <w:rtl/>
        </w:rPr>
        <w:t>يستلزم</w:t>
      </w:r>
      <w:r w:rsidRPr="00730C9F">
        <w:rPr>
          <w:rFonts w:cs="Arial"/>
          <w:rtl/>
        </w:rPr>
        <w:t xml:space="preserve"> </w:t>
      </w:r>
      <w:r w:rsidRPr="00730C9F">
        <w:rPr>
          <w:rFonts w:cs="Arial" w:hint="cs"/>
          <w:rtl/>
        </w:rPr>
        <w:t>هذا</w:t>
      </w:r>
      <w:r w:rsidRPr="00730C9F">
        <w:rPr>
          <w:rFonts w:cs="Arial"/>
          <w:rtl/>
        </w:rPr>
        <w:t xml:space="preserve"> </w:t>
      </w:r>
      <w:r w:rsidRPr="00730C9F">
        <w:rPr>
          <w:rFonts w:cs="Arial" w:hint="cs"/>
          <w:rtl/>
        </w:rPr>
        <w:t>النظام</w:t>
      </w:r>
      <w:r w:rsidRPr="00730C9F">
        <w:rPr>
          <w:rFonts w:cs="Arial"/>
          <w:rtl/>
        </w:rPr>
        <w:t xml:space="preserve"> </w:t>
      </w:r>
      <w:r w:rsidRPr="00730C9F">
        <w:rPr>
          <w:rFonts w:cs="Arial" w:hint="cs"/>
          <w:rtl/>
        </w:rPr>
        <w:t>الحديث</w:t>
      </w:r>
      <w:r w:rsidRPr="00730C9F">
        <w:rPr>
          <w:rFonts w:cs="Arial"/>
          <w:rtl/>
        </w:rPr>
        <w:t xml:space="preserve"> </w:t>
      </w:r>
      <w:r w:rsidRPr="00730C9F">
        <w:rPr>
          <w:rFonts w:cs="Arial" w:hint="cs"/>
          <w:rtl/>
        </w:rPr>
        <w:t>تعيين</w:t>
      </w:r>
      <w:r w:rsidRPr="00730C9F">
        <w:rPr>
          <w:rFonts w:cs="Arial"/>
          <w:rtl/>
        </w:rPr>
        <w:t xml:space="preserve"> </w:t>
      </w:r>
      <w:r w:rsidRPr="00730C9F">
        <w:rPr>
          <w:rFonts w:cs="Arial" w:hint="cs"/>
          <w:rtl/>
        </w:rPr>
        <w:t>معاملات</w:t>
      </w:r>
      <w:r w:rsidRPr="00730C9F">
        <w:rPr>
          <w:rFonts w:cs="Arial"/>
          <w:rtl/>
        </w:rPr>
        <w:t xml:space="preserve"> </w:t>
      </w:r>
      <w:r w:rsidRPr="00730C9F">
        <w:rPr>
          <w:rFonts w:cs="Arial" w:hint="cs"/>
          <w:rtl/>
        </w:rPr>
        <w:t>الشبكة</w:t>
      </w:r>
      <w:r w:rsidRPr="00730C9F">
        <w:rPr>
          <w:rFonts w:cs="Arial"/>
          <w:rtl/>
        </w:rPr>
        <w:t xml:space="preserve"> </w:t>
      </w:r>
      <w:r w:rsidRPr="00730C9F">
        <w:rPr>
          <w:rFonts w:cs="Arial" w:hint="cs"/>
          <w:rtl/>
        </w:rPr>
        <w:t>بدقة</w:t>
      </w:r>
      <w:r w:rsidRPr="00730C9F">
        <w:rPr>
          <w:rFonts w:cs="Arial"/>
          <w:rtl/>
        </w:rPr>
        <w:t xml:space="preserve"> </w:t>
      </w:r>
      <w:r w:rsidRPr="00730C9F">
        <w:rPr>
          <w:rFonts w:cs="Arial" w:hint="cs"/>
          <w:rtl/>
        </w:rPr>
        <w:t>،</w:t>
      </w:r>
      <w:r w:rsidRPr="00730C9F">
        <w:rPr>
          <w:rFonts w:cs="Arial"/>
          <w:rtl/>
        </w:rPr>
        <w:t xml:space="preserve"> </w:t>
      </w:r>
      <w:r w:rsidRPr="00730C9F">
        <w:rPr>
          <w:rFonts w:cs="Arial" w:hint="cs"/>
          <w:rtl/>
        </w:rPr>
        <w:t>وتزويد</w:t>
      </w:r>
      <w:r w:rsidRPr="00730C9F">
        <w:rPr>
          <w:rFonts w:cs="Arial"/>
          <w:rtl/>
        </w:rPr>
        <w:t xml:space="preserve"> </w:t>
      </w:r>
      <w:r w:rsidRPr="00730C9F">
        <w:rPr>
          <w:rFonts w:cs="Arial" w:hint="cs"/>
          <w:rtl/>
        </w:rPr>
        <w:t>الشركة</w:t>
      </w:r>
      <w:r w:rsidRPr="00730C9F">
        <w:rPr>
          <w:rFonts w:cs="Arial"/>
          <w:rtl/>
        </w:rPr>
        <w:t xml:space="preserve"> </w:t>
      </w:r>
      <w:r w:rsidRPr="00730C9F">
        <w:rPr>
          <w:rFonts w:cs="Arial" w:hint="cs"/>
          <w:rtl/>
        </w:rPr>
        <w:t>الموردة</w:t>
      </w:r>
      <w:r w:rsidRPr="00730C9F">
        <w:rPr>
          <w:rFonts w:cs="Arial"/>
          <w:rtl/>
        </w:rPr>
        <w:t xml:space="preserve"> </w:t>
      </w:r>
      <w:r w:rsidRPr="00730C9F">
        <w:rPr>
          <w:rFonts w:cs="Arial" w:hint="cs"/>
          <w:rtl/>
        </w:rPr>
        <w:t>بالمعلومات</w:t>
      </w:r>
      <w:r w:rsidRPr="00730C9F">
        <w:rPr>
          <w:rFonts w:cs="Arial"/>
          <w:rtl/>
        </w:rPr>
        <w:t xml:space="preserve"> </w:t>
      </w:r>
      <w:r w:rsidRPr="00730C9F">
        <w:rPr>
          <w:rFonts w:cs="Arial" w:hint="cs"/>
          <w:rtl/>
        </w:rPr>
        <w:t>اللازمة</w:t>
      </w:r>
      <w:r w:rsidRPr="00730C9F">
        <w:rPr>
          <w:rFonts w:cs="Arial"/>
          <w:rtl/>
        </w:rPr>
        <w:t xml:space="preserve"> </w:t>
      </w:r>
      <w:r w:rsidRPr="00730C9F">
        <w:rPr>
          <w:rFonts w:cs="Arial" w:hint="cs"/>
          <w:rtl/>
        </w:rPr>
        <w:t>لكل</w:t>
      </w:r>
      <w:r w:rsidRPr="00730C9F">
        <w:rPr>
          <w:rFonts w:cs="Arial"/>
          <w:rtl/>
        </w:rPr>
        <w:t xml:space="preserve"> </w:t>
      </w:r>
      <w:r w:rsidRPr="00730C9F">
        <w:rPr>
          <w:rFonts w:cs="Arial" w:hint="cs"/>
          <w:rtl/>
        </w:rPr>
        <w:t>موقع</w:t>
      </w:r>
      <w:r w:rsidRPr="00730C9F">
        <w:rPr>
          <w:rFonts w:cs="Arial"/>
          <w:rtl/>
        </w:rPr>
        <w:t xml:space="preserve"> . </w:t>
      </w:r>
      <w:r w:rsidRPr="00730C9F">
        <w:rPr>
          <w:rFonts w:cs="Arial" w:hint="cs"/>
          <w:rtl/>
        </w:rPr>
        <w:t>وتشمل</w:t>
      </w:r>
      <w:r w:rsidRPr="00730C9F">
        <w:rPr>
          <w:rFonts w:cs="Arial"/>
          <w:rtl/>
        </w:rPr>
        <w:t xml:space="preserve"> </w:t>
      </w:r>
      <w:r w:rsidRPr="00730C9F">
        <w:rPr>
          <w:rFonts w:cs="Arial" w:hint="cs"/>
          <w:rtl/>
        </w:rPr>
        <w:t>هذه</w:t>
      </w:r>
      <w:r w:rsidRPr="00730C9F">
        <w:rPr>
          <w:rFonts w:cs="Arial"/>
          <w:rtl/>
        </w:rPr>
        <w:t xml:space="preserve"> </w:t>
      </w:r>
      <w:r w:rsidRPr="00730C9F">
        <w:rPr>
          <w:rFonts w:cs="Arial" w:hint="cs"/>
          <w:rtl/>
        </w:rPr>
        <w:t>الدراسة</w:t>
      </w:r>
      <w:r w:rsidRPr="00730C9F">
        <w:rPr>
          <w:rFonts w:cs="Arial"/>
          <w:rtl/>
        </w:rPr>
        <w:t xml:space="preserve"> </w:t>
      </w:r>
      <w:r w:rsidRPr="00730C9F">
        <w:rPr>
          <w:rFonts w:cs="Arial" w:hint="cs"/>
          <w:rtl/>
        </w:rPr>
        <w:t>البيانات</w:t>
      </w:r>
      <w:r w:rsidRPr="00730C9F">
        <w:rPr>
          <w:rFonts w:cs="Arial"/>
          <w:rtl/>
        </w:rPr>
        <w:t xml:space="preserve"> </w:t>
      </w:r>
      <w:r w:rsidRPr="00730C9F">
        <w:rPr>
          <w:rFonts w:cs="Arial" w:hint="cs"/>
          <w:rtl/>
        </w:rPr>
        <w:t>الأساسية</w:t>
      </w:r>
      <w:r w:rsidRPr="00730C9F">
        <w:rPr>
          <w:rFonts w:cs="Arial"/>
          <w:rtl/>
        </w:rPr>
        <w:t xml:space="preserve"> </w:t>
      </w:r>
      <w:r w:rsidRPr="00730C9F">
        <w:rPr>
          <w:rFonts w:cs="Arial" w:hint="cs"/>
          <w:rtl/>
        </w:rPr>
        <w:t>لمعاملات</w:t>
      </w:r>
      <w:r w:rsidRPr="00730C9F">
        <w:rPr>
          <w:rFonts w:cs="Arial"/>
          <w:rtl/>
        </w:rPr>
        <w:t xml:space="preserve"> </w:t>
      </w:r>
      <w:r w:rsidRPr="00730C9F">
        <w:rPr>
          <w:rFonts w:cs="Arial" w:hint="cs"/>
          <w:rtl/>
        </w:rPr>
        <w:t>كل</w:t>
      </w:r>
      <w:r w:rsidRPr="00730C9F">
        <w:rPr>
          <w:rFonts w:cs="Arial"/>
          <w:rtl/>
        </w:rPr>
        <w:t xml:space="preserve"> </w:t>
      </w:r>
      <w:r w:rsidRPr="00730C9F">
        <w:rPr>
          <w:rFonts w:cs="Arial" w:hint="cs"/>
          <w:rtl/>
        </w:rPr>
        <w:t>من</w:t>
      </w:r>
      <w:r w:rsidRPr="00730C9F">
        <w:rPr>
          <w:rFonts w:cs="Arial"/>
          <w:rtl/>
        </w:rPr>
        <w:t xml:space="preserve"> </w:t>
      </w:r>
      <w:r w:rsidRPr="00730C9F">
        <w:rPr>
          <w:rFonts w:cs="Arial" w:hint="cs"/>
          <w:rtl/>
        </w:rPr>
        <w:t>المحطات</w:t>
      </w:r>
      <w:r w:rsidRPr="00730C9F">
        <w:rPr>
          <w:rFonts w:cs="Arial"/>
          <w:rtl/>
        </w:rPr>
        <w:t xml:space="preserve"> </w:t>
      </w:r>
      <w:r w:rsidRPr="00730C9F">
        <w:rPr>
          <w:rFonts w:cs="Arial" w:hint="cs"/>
          <w:rtl/>
        </w:rPr>
        <w:t>الحقلية</w:t>
      </w:r>
      <w:r w:rsidRPr="00730C9F">
        <w:rPr>
          <w:rFonts w:cs="Arial"/>
          <w:rtl/>
        </w:rPr>
        <w:t xml:space="preserve"> </w:t>
      </w:r>
      <w:r w:rsidRPr="00730C9F">
        <w:rPr>
          <w:rFonts w:cs="Arial" w:hint="cs"/>
          <w:rtl/>
        </w:rPr>
        <w:t>النائية</w:t>
      </w:r>
      <w:r w:rsidRPr="00730C9F">
        <w:rPr>
          <w:rFonts w:cs="Arial"/>
          <w:rtl/>
        </w:rPr>
        <w:t xml:space="preserve"> </w:t>
      </w:r>
      <w:r w:rsidRPr="00730C9F">
        <w:rPr>
          <w:rFonts w:cs="Arial" w:hint="cs"/>
          <w:rtl/>
        </w:rPr>
        <w:t>،</w:t>
      </w:r>
      <w:r w:rsidRPr="00730C9F">
        <w:rPr>
          <w:rFonts w:cs="Arial"/>
          <w:rtl/>
        </w:rPr>
        <w:t xml:space="preserve"> </w:t>
      </w:r>
      <w:r w:rsidRPr="00730C9F">
        <w:rPr>
          <w:rFonts w:cs="Arial" w:hint="cs"/>
          <w:rtl/>
        </w:rPr>
        <w:t>ومواقع</w:t>
      </w:r>
      <w:r w:rsidRPr="00730C9F">
        <w:rPr>
          <w:rFonts w:cs="Arial"/>
          <w:rtl/>
        </w:rPr>
        <w:t xml:space="preserve"> </w:t>
      </w:r>
      <w:r w:rsidRPr="00730C9F">
        <w:rPr>
          <w:rFonts w:cs="Arial" w:hint="cs"/>
          <w:rtl/>
        </w:rPr>
        <w:t>إعادة</w:t>
      </w:r>
      <w:r w:rsidRPr="00730C9F">
        <w:rPr>
          <w:rFonts w:cs="Arial"/>
          <w:rtl/>
        </w:rPr>
        <w:t xml:space="preserve"> </w:t>
      </w:r>
      <w:r w:rsidRPr="00730C9F">
        <w:rPr>
          <w:rFonts w:cs="Arial" w:hint="cs"/>
          <w:rtl/>
        </w:rPr>
        <w:t>البث</w:t>
      </w:r>
      <w:r w:rsidRPr="00730C9F">
        <w:rPr>
          <w:rFonts w:cs="Arial"/>
          <w:rtl/>
        </w:rPr>
        <w:t xml:space="preserve"> </w:t>
      </w:r>
      <w:r w:rsidRPr="00730C9F">
        <w:rPr>
          <w:rFonts w:cs="Arial" w:hint="cs"/>
          <w:rtl/>
        </w:rPr>
        <w:t>،</w:t>
      </w:r>
      <w:r w:rsidRPr="00730C9F">
        <w:rPr>
          <w:rFonts w:cs="Arial"/>
          <w:rtl/>
        </w:rPr>
        <w:t xml:space="preserve"> </w:t>
      </w:r>
      <w:r w:rsidRPr="00730C9F">
        <w:rPr>
          <w:rFonts w:cs="Arial" w:hint="cs"/>
          <w:rtl/>
        </w:rPr>
        <w:t>ومعايير</w:t>
      </w:r>
      <w:r w:rsidRPr="00730C9F">
        <w:rPr>
          <w:rFonts w:cs="Arial"/>
          <w:rtl/>
        </w:rPr>
        <w:t xml:space="preserve"> </w:t>
      </w:r>
      <w:r w:rsidRPr="00730C9F">
        <w:rPr>
          <w:rFonts w:cs="Arial" w:hint="cs"/>
          <w:rtl/>
        </w:rPr>
        <w:t>اختيرا</w:t>
      </w:r>
      <w:r w:rsidRPr="00730C9F">
        <w:rPr>
          <w:rFonts w:cs="Arial"/>
          <w:rtl/>
        </w:rPr>
        <w:t xml:space="preserve"> </w:t>
      </w:r>
      <w:r w:rsidRPr="00730C9F">
        <w:rPr>
          <w:rFonts w:cs="Arial" w:hint="cs"/>
          <w:rtl/>
        </w:rPr>
        <w:t>مواقع</w:t>
      </w:r>
      <w:r w:rsidRPr="00730C9F">
        <w:rPr>
          <w:rFonts w:cs="Arial"/>
          <w:rtl/>
        </w:rPr>
        <w:t xml:space="preserve"> </w:t>
      </w:r>
      <w:r w:rsidRPr="00730C9F">
        <w:rPr>
          <w:rFonts w:cs="Arial" w:hint="cs"/>
          <w:rtl/>
        </w:rPr>
        <w:t>محطات</w:t>
      </w:r>
      <w:r w:rsidRPr="00730C9F">
        <w:rPr>
          <w:rFonts w:cs="Arial"/>
          <w:rtl/>
        </w:rPr>
        <w:t xml:space="preserve"> </w:t>
      </w:r>
      <w:r w:rsidRPr="00730C9F">
        <w:rPr>
          <w:rFonts w:cs="Arial" w:hint="cs"/>
          <w:rtl/>
        </w:rPr>
        <w:t>الزلازل</w:t>
      </w:r>
      <w:r w:rsidRPr="00730C9F">
        <w:rPr>
          <w:rFonts w:cs="Arial"/>
          <w:rtl/>
        </w:rPr>
        <w:t xml:space="preserve"> </w:t>
      </w:r>
      <w:r w:rsidRPr="00730C9F">
        <w:rPr>
          <w:rFonts w:cs="Arial" w:hint="cs"/>
          <w:rtl/>
        </w:rPr>
        <w:t>ودراسة</w:t>
      </w:r>
      <w:r w:rsidRPr="00730C9F">
        <w:rPr>
          <w:rFonts w:cs="Arial"/>
          <w:rtl/>
        </w:rPr>
        <w:t xml:space="preserve"> </w:t>
      </w:r>
      <w:r w:rsidRPr="00730C9F">
        <w:rPr>
          <w:rFonts w:cs="Arial" w:hint="cs"/>
          <w:rtl/>
        </w:rPr>
        <w:t>كل</w:t>
      </w:r>
      <w:r w:rsidRPr="00730C9F">
        <w:rPr>
          <w:rFonts w:cs="Arial"/>
          <w:rtl/>
        </w:rPr>
        <w:t xml:space="preserve"> </w:t>
      </w:r>
      <w:r w:rsidRPr="00730C9F">
        <w:rPr>
          <w:rFonts w:cs="Arial" w:hint="cs"/>
          <w:rtl/>
        </w:rPr>
        <w:t>الطرق</w:t>
      </w:r>
      <w:r w:rsidRPr="00730C9F">
        <w:rPr>
          <w:rFonts w:cs="Arial"/>
          <w:rtl/>
        </w:rPr>
        <w:t xml:space="preserve"> </w:t>
      </w:r>
      <w:r w:rsidRPr="00730C9F">
        <w:rPr>
          <w:rFonts w:cs="Arial" w:hint="cs"/>
          <w:rtl/>
        </w:rPr>
        <w:t>المتاحة</w:t>
      </w:r>
      <w:r w:rsidRPr="00730C9F">
        <w:rPr>
          <w:rFonts w:cs="Arial"/>
          <w:rtl/>
        </w:rPr>
        <w:t xml:space="preserve"> </w:t>
      </w:r>
      <w:r w:rsidRPr="00730C9F">
        <w:rPr>
          <w:rFonts w:cs="Arial" w:hint="cs"/>
          <w:rtl/>
        </w:rPr>
        <w:t>لنقل</w:t>
      </w:r>
      <w:r w:rsidRPr="00730C9F">
        <w:rPr>
          <w:rFonts w:cs="Arial"/>
          <w:rtl/>
        </w:rPr>
        <w:t xml:space="preserve"> </w:t>
      </w:r>
      <w:r w:rsidRPr="00730C9F">
        <w:rPr>
          <w:rFonts w:cs="Arial" w:hint="cs"/>
          <w:rtl/>
        </w:rPr>
        <w:t>المعلومات</w:t>
      </w:r>
      <w:r w:rsidRPr="00730C9F">
        <w:rPr>
          <w:rFonts w:cs="Arial"/>
          <w:rtl/>
        </w:rPr>
        <w:t xml:space="preserve"> </w:t>
      </w:r>
      <w:r w:rsidRPr="00730C9F">
        <w:rPr>
          <w:rFonts w:cs="Arial" w:hint="cs"/>
          <w:rtl/>
        </w:rPr>
        <w:t>الرقمية</w:t>
      </w:r>
      <w:r w:rsidRPr="00730C9F">
        <w:rPr>
          <w:rFonts w:cs="Arial"/>
          <w:rtl/>
        </w:rPr>
        <w:t xml:space="preserve"> </w:t>
      </w:r>
      <w:r w:rsidRPr="00730C9F">
        <w:rPr>
          <w:rFonts w:cs="Arial" w:hint="cs"/>
          <w:rtl/>
        </w:rPr>
        <w:t>الزلزالية</w:t>
      </w:r>
      <w:r w:rsidRPr="00730C9F">
        <w:rPr>
          <w:rFonts w:cs="Arial"/>
          <w:rtl/>
        </w:rPr>
        <w:t xml:space="preserve"> </w:t>
      </w:r>
      <w:r w:rsidRPr="00730C9F">
        <w:rPr>
          <w:rFonts w:cs="Arial" w:hint="cs"/>
          <w:rtl/>
        </w:rPr>
        <w:t>آنيا</w:t>
      </w:r>
      <w:r w:rsidRPr="00730C9F">
        <w:rPr>
          <w:rFonts w:cs="Arial"/>
          <w:rtl/>
        </w:rPr>
        <w:t xml:space="preserve"> </w:t>
      </w:r>
      <w:r w:rsidRPr="00730C9F">
        <w:rPr>
          <w:rFonts w:cs="Arial" w:hint="cs"/>
          <w:rtl/>
        </w:rPr>
        <w:t>وفي</w:t>
      </w:r>
      <w:r w:rsidRPr="00730C9F">
        <w:rPr>
          <w:rFonts w:cs="Arial"/>
          <w:rtl/>
        </w:rPr>
        <w:t xml:space="preserve"> </w:t>
      </w:r>
      <w:r w:rsidRPr="00730C9F">
        <w:rPr>
          <w:rFonts w:cs="Arial" w:hint="cs"/>
          <w:rtl/>
        </w:rPr>
        <w:t>الزمن</w:t>
      </w:r>
      <w:r w:rsidRPr="00730C9F">
        <w:rPr>
          <w:rFonts w:cs="Arial"/>
          <w:rtl/>
        </w:rPr>
        <w:t xml:space="preserve"> </w:t>
      </w:r>
      <w:r w:rsidRPr="00730C9F">
        <w:rPr>
          <w:rFonts w:cs="Arial" w:hint="cs"/>
          <w:rtl/>
        </w:rPr>
        <w:t>الحقيقي</w:t>
      </w:r>
      <w:r w:rsidRPr="00730C9F">
        <w:rPr>
          <w:rFonts w:cs="Arial"/>
          <w:rtl/>
        </w:rPr>
        <w:t xml:space="preserve"> </w:t>
      </w:r>
      <w:r w:rsidRPr="00730C9F">
        <w:rPr>
          <w:rFonts w:cs="Arial" w:hint="cs"/>
          <w:rtl/>
        </w:rPr>
        <w:t>من</w:t>
      </w:r>
      <w:r w:rsidRPr="00730C9F">
        <w:rPr>
          <w:rFonts w:cs="Arial"/>
          <w:rtl/>
        </w:rPr>
        <w:t xml:space="preserve"> </w:t>
      </w:r>
      <w:r w:rsidRPr="00730C9F">
        <w:rPr>
          <w:rFonts w:cs="Arial" w:hint="cs"/>
          <w:rtl/>
        </w:rPr>
        <w:t>الموقع</w:t>
      </w:r>
      <w:r w:rsidRPr="00730C9F">
        <w:rPr>
          <w:rFonts w:cs="Arial"/>
          <w:rtl/>
        </w:rPr>
        <w:t xml:space="preserve"> </w:t>
      </w:r>
      <w:proofErr w:type="spellStart"/>
      <w:r w:rsidRPr="00730C9F">
        <w:rPr>
          <w:rFonts w:cs="Arial" w:hint="cs"/>
          <w:rtl/>
        </w:rPr>
        <w:t>النائي</w:t>
      </w:r>
      <w:proofErr w:type="spellEnd"/>
      <w:r w:rsidRPr="00730C9F">
        <w:rPr>
          <w:rFonts w:cs="Arial"/>
          <w:rtl/>
        </w:rPr>
        <w:t xml:space="preserve"> </w:t>
      </w:r>
      <w:r w:rsidRPr="00730C9F">
        <w:rPr>
          <w:rFonts w:cs="Arial" w:hint="cs"/>
          <w:rtl/>
        </w:rPr>
        <w:t>إلى</w:t>
      </w:r>
      <w:r w:rsidRPr="00730C9F">
        <w:rPr>
          <w:rFonts w:cs="Arial"/>
          <w:rtl/>
        </w:rPr>
        <w:t xml:space="preserve"> </w:t>
      </w:r>
      <w:r w:rsidRPr="00730C9F">
        <w:rPr>
          <w:rFonts w:cs="Arial" w:hint="cs"/>
          <w:rtl/>
        </w:rPr>
        <w:t>المركز</w:t>
      </w:r>
      <w:r w:rsidRPr="00730C9F">
        <w:rPr>
          <w:rFonts w:cs="Arial"/>
          <w:rtl/>
        </w:rPr>
        <w:t xml:space="preserve"> </w:t>
      </w:r>
      <w:r w:rsidRPr="00730C9F">
        <w:rPr>
          <w:rFonts w:cs="Arial" w:hint="cs"/>
          <w:rtl/>
        </w:rPr>
        <w:t>بالجامعة</w:t>
      </w:r>
      <w:r w:rsidRPr="00730C9F">
        <w:rPr>
          <w:rFonts w:cs="Arial"/>
          <w:rtl/>
        </w:rPr>
        <w:t xml:space="preserve"> . </w:t>
      </w:r>
    </w:p>
    <w:p w:rsidR="006F7236" w:rsidRDefault="00730C9F" w:rsidP="00730C9F">
      <w:pPr>
        <w:rPr>
          <w:rFonts w:hint="cs"/>
          <w:b/>
          <w:bCs/>
          <w:rtl/>
        </w:rPr>
      </w:pPr>
      <w:r w:rsidRPr="00730C9F">
        <w:rPr>
          <w:rFonts w:cs="Arial" w:hint="cs"/>
          <w:rtl/>
        </w:rPr>
        <w:t>هذا</w:t>
      </w:r>
      <w:r w:rsidRPr="00730C9F">
        <w:rPr>
          <w:rFonts w:cs="Arial"/>
          <w:rtl/>
        </w:rPr>
        <w:t xml:space="preserve"> </w:t>
      </w:r>
      <w:r w:rsidRPr="00730C9F">
        <w:rPr>
          <w:rFonts w:cs="Arial" w:hint="cs"/>
          <w:rtl/>
        </w:rPr>
        <w:t>وقد</w:t>
      </w:r>
      <w:r w:rsidRPr="00730C9F">
        <w:rPr>
          <w:rFonts w:cs="Arial"/>
          <w:rtl/>
        </w:rPr>
        <w:t xml:space="preserve"> </w:t>
      </w:r>
      <w:r w:rsidRPr="00730C9F">
        <w:rPr>
          <w:rFonts w:cs="Arial" w:hint="cs"/>
          <w:rtl/>
        </w:rPr>
        <w:t>تم</w:t>
      </w:r>
      <w:r w:rsidRPr="00730C9F">
        <w:rPr>
          <w:rFonts w:cs="Arial"/>
          <w:rtl/>
        </w:rPr>
        <w:t xml:space="preserve"> </w:t>
      </w:r>
      <w:r w:rsidRPr="00730C9F">
        <w:rPr>
          <w:rFonts w:cs="Arial" w:hint="cs"/>
          <w:rtl/>
        </w:rPr>
        <w:t>توضيح</w:t>
      </w:r>
      <w:r w:rsidRPr="00730C9F">
        <w:rPr>
          <w:rFonts w:cs="Arial"/>
          <w:rtl/>
        </w:rPr>
        <w:t xml:space="preserve"> </w:t>
      </w:r>
      <w:r w:rsidRPr="00730C9F">
        <w:rPr>
          <w:rFonts w:cs="Arial" w:hint="cs"/>
          <w:rtl/>
        </w:rPr>
        <w:t>حساسية</w:t>
      </w:r>
      <w:r w:rsidRPr="00730C9F">
        <w:rPr>
          <w:rFonts w:cs="Arial"/>
          <w:rtl/>
        </w:rPr>
        <w:t xml:space="preserve"> </w:t>
      </w:r>
      <w:r w:rsidRPr="00730C9F">
        <w:rPr>
          <w:rFonts w:cs="Arial" w:hint="cs"/>
          <w:rtl/>
        </w:rPr>
        <w:t>شبكة</w:t>
      </w:r>
      <w:r w:rsidRPr="00730C9F">
        <w:rPr>
          <w:rFonts w:cs="Arial"/>
          <w:rtl/>
        </w:rPr>
        <w:t xml:space="preserve"> </w:t>
      </w:r>
      <w:r w:rsidRPr="00730C9F">
        <w:rPr>
          <w:rFonts w:cs="Arial" w:hint="cs"/>
          <w:rtl/>
        </w:rPr>
        <w:t>مكة</w:t>
      </w:r>
      <w:r w:rsidRPr="00730C9F">
        <w:rPr>
          <w:rFonts w:cs="Arial"/>
          <w:rtl/>
        </w:rPr>
        <w:t xml:space="preserve"> </w:t>
      </w:r>
      <w:r w:rsidRPr="00730C9F">
        <w:rPr>
          <w:rFonts w:cs="Arial" w:hint="cs"/>
          <w:rtl/>
        </w:rPr>
        <w:t>المكرمة</w:t>
      </w:r>
      <w:r w:rsidRPr="00730C9F">
        <w:rPr>
          <w:rFonts w:cs="Arial"/>
          <w:rtl/>
        </w:rPr>
        <w:t xml:space="preserve"> </w:t>
      </w:r>
      <w:r w:rsidRPr="00730C9F">
        <w:rPr>
          <w:rFonts w:cs="Arial" w:hint="cs"/>
          <w:rtl/>
        </w:rPr>
        <w:t>من</w:t>
      </w:r>
      <w:r w:rsidRPr="00730C9F">
        <w:rPr>
          <w:rFonts w:cs="Arial"/>
          <w:rtl/>
        </w:rPr>
        <w:t xml:space="preserve"> </w:t>
      </w:r>
      <w:r w:rsidRPr="00730C9F">
        <w:rPr>
          <w:rFonts w:cs="Arial" w:hint="cs"/>
          <w:rtl/>
        </w:rPr>
        <w:t>حيث</w:t>
      </w:r>
      <w:r w:rsidRPr="00730C9F">
        <w:rPr>
          <w:rFonts w:cs="Arial"/>
          <w:rtl/>
        </w:rPr>
        <w:t xml:space="preserve"> </w:t>
      </w:r>
      <w:r w:rsidRPr="00730C9F">
        <w:rPr>
          <w:rFonts w:cs="Arial" w:hint="cs"/>
          <w:rtl/>
        </w:rPr>
        <w:t>اكتشافها</w:t>
      </w:r>
      <w:r w:rsidRPr="00730C9F">
        <w:rPr>
          <w:rFonts w:cs="Arial"/>
          <w:rtl/>
        </w:rPr>
        <w:t xml:space="preserve"> </w:t>
      </w:r>
      <w:r w:rsidRPr="00730C9F">
        <w:rPr>
          <w:rFonts w:cs="Arial" w:hint="cs"/>
          <w:rtl/>
        </w:rPr>
        <w:t>للزلازل</w:t>
      </w:r>
      <w:r w:rsidRPr="00730C9F">
        <w:rPr>
          <w:rFonts w:cs="Arial"/>
          <w:rtl/>
        </w:rPr>
        <w:t xml:space="preserve"> </w:t>
      </w:r>
      <w:r w:rsidRPr="00730C9F">
        <w:rPr>
          <w:rFonts w:cs="Arial" w:hint="cs"/>
          <w:rtl/>
        </w:rPr>
        <w:t>داخل</w:t>
      </w:r>
      <w:r w:rsidRPr="00730C9F">
        <w:rPr>
          <w:rFonts w:cs="Arial"/>
          <w:rtl/>
        </w:rPr>
        <w:t xml:space="preserve"> </w:t>
      </w:r>
      <w:r w:rsidRPr="00730C9F">
        <w:rPr>
          <w:rFonts w:cs="Arial" w:hint="cs"/>
          <w:rtl/>
        </w:rPr>
        <w:t>منطقة</w:t>
      </w:r>
      <w:r w:rsidRPr="00730C9F">
        <w:rPr>
          <w:rFonts w:cs="Arial"/>
          <w:rtl/>
        </w:rPr>
        <w:t xml:space="preserve"> </w:t>
      </w:r>
      <w:r w:rsidRPr="00730C9F">
        <w:rPr>
          <w:rFonts w:cs="Arial" w:hint="cs"/>
          <w:rtl/>
        </w:rPr>
        <w:t>الشبكة</w:t>
      </w:r>
      <w:r w:rsidRPr="00730C9F">
        <w:rPr>
          <w:rFonts w:cs="Arial"/>
          <w:rtl/>
        </w:rPr>
        <w:t xml:space="preserve"> .</w:t>
      </w:r>
    </w:p>
    <w:p w:rsidR="00730C9F" w:rsidRDefault="00730C9F" w:rsidP="00730C9F">
      <w:pPr>
        <w:rPr>
          <w:rFonts w:hint="cs"/>
          <w:b/>
          <w:bCs/>
          <w:rtl/>
        </w:rPr>
      </w:pPr>
    </w:p>
    <w:p w:rsidR="00CB2752" w:rsidRDefault="003B600E" w:rsidP="000D3875">
      <w:pPr>
        <w:bidi w:val="0"/>
        <w:rPr>
          <w:b/>
          <w:bCs/>
        </w:rPr>
      </w:pPr>
      <w:r w:rsidRPr="006326B9">
        <w:rPr>
          <w:b/>
          <w:bCs/>
        </w:rPr>
        <w:t xml:space="preserve">Abstract: </w:t>
      </w:r>
    </w:p>
    <w:p w:rsidR="00730C9F" w:rsidRPr="00730C9F" w:rsidRDefault="00730C9F" w:rsidP="00730C9F">
      <w:pPr>
        <w:shd w:val="clear" w:color="auto" w:fill="F5F5F5"/>
        <w:bidi w:val="0"/>
        <w:spacing w:after="0" w:line="240" w:lineRule="auto"/>
        <w:textAlignment w:val="top"/>
        <w:rPr>
          <w:rFonts w:cs="Arial"/>
        </w:rPr>
      </w:pPr>
      <w:r w:rsidRPr="00730C9F">
        <w:rPr>
          <w:rFonts w:cs="Arial"/>
        </w:rPr>
        <w:t xml:space="preserve">The proposed seismic monitoring network in the Western Region represents the peak of contemporary technology to conform with the requirements important to assess the degree of seismic risk, and mitigation of earthquake risk, and basic research and engineering applications related to this. This network consists of a number of stations distributed in western Saudi Arabia, which relate to the status of registration and analysis of reality, King </w:t>
      </w:r>
      <w:proofErr w:type="spellStart"/>
      <w:r w:rsidRPr="00730C9F">
        <w:rPr>
          <w:rFonts w:cs="Arial"/>
        </w:rPr>
        <w:t>Abdulaziz</w:t>
      </w:r>
      <w:proofErr w:type="spellEnd"/>
      <w:r w:rsidRPr="00730C9F">
        <w:rPr>
          <w:rFonts w:cs="Arial"/>
        </w:rPr>
        <w:t xml:space="preserve"> University, this modern system requires the appointment of network transactions accurately, and provide the company supplied the necessary information for each site. This study includes the basic data for all transactions from remote field stations, and sites for the broadcast, and the criteria were selected locations of earthquakes and stations considering all available methods for the transfer of digital seismic information instantly and in real time from remote location to the center at the university.</w:t>
      </w:r>
    </w:p>
    <w:p w:rsidR="0004201C" w:rsidRPr="00DE5ABF" w:rsidRDefault="00730C9F" w:rsidP="00730C9F">
      <w:pPr>
        <w:shd w:val="clear" w:color="auto" w:fill="F5F5F5"/>
        <w:bidi w:val="0"/>
        <w:spacing w:after="0" w:line="240" w:lineRule="auto"/>
        <w:textAlignment w:val="top"/>
      </w:pPr>
      <w:r w:rsidRPr="00730C9F">
        <w:rPr>
          <w:rFonts w:cs="Arial"/>
        </w:rPr>
        <w:t xml:space="preserve"> This was to clarify the sensitivity of the network of Mecca, where discovery of earthquakes within the network area.</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B3A17"/>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13CE2"/>
    <w:rsid w:val="00C144EA"/>
    <w:rsid w:val="00C169FF"/>
    <w:rsid w:val="00C176BE"/>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2CD2-7EA0-4AFA-9371-00EEB5C7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2011-09-18T20:52:00Z</dcterms:created>
  <dcterms:modified xsi:type="dcterms:W3CDTF">2011-09-18T20:53:00Z</dcterms:modified>
</cp:coreProperties>
</file>