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107818" w:rsidRPr="00107818" w:rsidRDefault="00107818" w:rsidP="00107818">
      <w:pPr>
        <w:rPr>
          <w:rFonts w:cs="Arial"/>
          <w:rtl/>
        </w:rPr>
      </w:pPr>
      <w:r w:rsidRPr="00107818">
        <w:rPr>
          <w:rFonts w:cs="Arial" w:hint="cs"/>
          <w:rtl/>
        </w:rPr>
        <w:t>اهتم</w:t>
      </w:r>
      <w:r w:rsidRPr="00107818">
        <w:rPr>
          <w:rFonts w:cs="Arial"/>
          <w:rtl/>
        </w:rPr>
        <w:t xml:space="preserve"> </w:t>
      </w:r>
      <w:r w:rsidRPr="00107818">
        <w:rPr>
          <w:rFonts w:cs="Arial" w:hint="cs"/>
          <w:rtl/>
        </w:rPr>
        <w:t>هذا</w:t>
      </w:r>
      <w:r w:rsidRPr="00107818">
        <w:rPr>
          <w:rFonts w:cs="Arial"/>
          <w:rtl/>
        </w:rPr>
        <w:t xml:space="preserve"> </w:t>
      </w:r>
      <w:r w:rsidRPr="00107818">
        <w:rPr>
          <w:rFonts w:cs="Arial" w:hint="cs"/>
          <w:rtl/>
        </w:rPr>
        <w:t>البحث</w:t>
      </w:r>
      <w:r w:rsidRPr="00107818">
        <w:rPr>
          <w:rFonts w:cs="Arial"/>
          <w:rtl/>
        </w:rPr>
        <w:t xml:space="preserve"> </w:t>
      </w:r>
      <w:r w:rsidRPr="00107818">
        <w:rPr>
          <w:rFonts w:cs="Arial" w:hint="cs"/>
          <w:rtl/>
        </w:rPr>
        <w:t>بدراسة</w:t>
      </w:r>
      <w:r w:rsidRPr="00107818">
        <w:rPr>
          <w:rFonts w:cs="Arial"/>
          <w:rtl/>
        </w:rPr>
        <w:t xml:space="preserve"> </w:t>
      </w:r>
      <w:r w:rsidRPr="00107818">
        <w:rPr>
          <w:rFonts w:cs="Arial" w:hint="cs"/>
          <w:rtl/>
        </w:rPr>
        <w:t>اختبارات</w:t>
      </w:r>
      <w:r w:rsidRPr="00107818">
        <w:rPr>
          <w:rFonts w:cs="Arial"/>
          <w:rtl/>
        </w:rPr>
        <w:t xml:space="preserve"> </w:t>
      </w:r>
      <w:r w:rsidRPr="00107818">
        <w:rPr>
          <w:rFonts w:cs="Arial" w:hint="cs"/>
          <w:rtl/>
        </w:rPr>
        <w:t>جودة</w:t>
      </w:r>
      <w:r w:rsidRPr="00107818">
        <w:rPr>
          <w:rFonts w:cs="Arial"/>
          <w:rtl/>
        </w:rPr>
        <w:t xml:space="preserve"> </w:t>
      </w:r>
      <w:r w:rsidRPr="00107818">
        <w:rPr>
          <w:rFonts w:cs="Arial" w:hint="cs"/>
          <w:rtl/>
        </w:rPr>
        <w:t>التوفيق</w:t>
      </w:r>
      <w:r w:rsidRPr="00107818">
        <w:rPr>
          <w:rFonts w:cs="Arial"/>
          <w:rtl/>
        </w:rPr>
        <w:t xml:space="preserve"> </w:t>
      </w:r>
      <w:r w:rsidRPr="00107818">
        <w:rPr>
          <w:rFonts w:cs="Arial" w:hint="cs"/>
          <w:rtl/>
        </w:rPr>
        <w:t>لتوزيع</w:t>
      </w:r>
      <w:r w:rsidRPr="00107818">
        <w:rPr>
          <w:rFonts w:cs="Arial"/>
          <w:rtl/>
        </w:rPr>
        <w:t xml:space="preserve"> </w:t>
      </w:r>
      <w:r w:rsidRPr="00107818">
        <w:rPr>
          <w:rFonts w:cs="Arial"/>
        </w:rPr>
        <w:t>Lomax</w:t>
      </w:r>
      <w:r w:rsidRPr="00107818">
        <w:rPr>
          <w:rFonts w:cs="Arial"/>
          <w:rtl/>
        </w:rPr>
        <w:t xml:space="preserve"> </w:t>
      </w:r>
      <w:r w:rsidRPr="00107818">
        <w:rPr>
          <w:rFonts w:cs="Arial" w:hint="cs"/>
          <w:rtl/>
        </w:rPr>
        <w:t>مجهول</w:t>
      </w:r>
      <w:r w:rsidRPr="00107818">
        <w:rPr>
          <w:rFonts w:cs="Arial"/>
          <w:rtl/>
        </w:rPr>
        <w:t xml:space="preserve"> </w:t>
      </w:r>
      <w:r w:rsidRPr="00107818">
        <w:rPr>
          <w:rFonts w:cs="Arial" w:hint="cs"/>
          <w:rtl/>
        </w:rPr>
        <w:t>المعالم</w:t>
      </w:r>
      <w:r w:rsidRPr="00107818">
        <w:rPr>
          <w:rFonts w:cs="Arial"/>
          <w:rtl/>
        </w:rPr>
        <w:t xml:space="preserve"> </w:t>
      </w:r>
      <w:r w:rsidRPr="00107818">
        <w:rPr>
          <w:rFonts w:cs="Arial" w:hint="cs"/>
          <w:rtl/>
        </w:rPr>
        <w:t>في</w:t>
      </w:r>
      <w:r w:rsidRPr="00107818">
        <w:rPr>
          <w:rFonts w:cs="Arial"/>
          <w:rtl/>
        </w:rPr>
        <w:t xml:space="preserve"> </w:t>
      </w:r>
      <w:r w:rsidRPr="00107818">
        <w:rPr>
          <w:rFonts w:cs="Arial" w:hint="cs"/>
          <w:rtl/>
        </w:rPr>
        <w:t>حالتي</w:t>
      </w:r>
      <w:r w:rsidRPr="00107818">
        <w:rPr>
          <w:rFonts w:cs="Arial"/>
          <w:rtl/>
        </w:rPr>
        <w:t xml:space="preserve"> </w:t>
      </w:r>
      <w:r w:rsidRPr="00107818">
        <w:rPr>
          <w:rFonts w:cs="Arial" w:hint="cs"/>
          <w:rtl/>
        </w:rPr>
        <w:t>العينات</w:t>
      </w:r>
      <w:r w:rsidRPr="00107818">
        <w:rPr>
          <w:rFonts w:cs="Arial"/>
          <w:rtl/>
        </w:rPr>
        <w:t xml:space="preserve"> </w:t>
      </w:r>
      <w:r w:rsidRPr="00107818">
        <w:rPr>
          <w:rFonts w:cs="Arial" w:hint="cs"/>
          <w:rtl/>
        </w:rPr>
        <w:t>المراقبة</w:t>
      </w:r>
      <w:r w:rsidRPr="00107818">
        <w:rPr>
          <w:rFonts w:cs="Arial"/>
          <w:rtl/>
        </w:rPr>
        <w:t xml:space="preserve"> </w:t>
      </w:r>
      <w:r w:rsidRPr="00107818">
        <w:rPr>
          <w:rFonts w:cs="Arial" w:hint="cs"/>
          <w:rtl/>
        </w:rPr>
        <w:t>والكاملة،</w:t>
      </w:r>
      <w:r w:rsidRPr="00107818">
        <w:rPr>
          <w:rFonts w:cs="Arial"/>
          <w:rtl/>
        </w:rPr>
        <w:t xml:space="preserve"> </w:t>
      </w:r>
      <w:r w:rsidRPr="00107818">
        <w:rPr>
          <w:rFonts w:cs="Arial" w:hint="cs"/>
          <w:rtl/>
        </w:rPr>
        <w:t>وفيها</w:t>
      </w:r>
      <w:r w:rsidRPr="00107818">
        <w:rPr>
          <w:rFonts w:cs="Arial"/>
          <w:rtl/>
        </w:rPr>
        <w:t xml:space="preserve"> </w:t>
      </w:r>
      <w:r w:rsidRPr="00107818">
        <w:rPr>
          <w:rFonts w:cs="Arial" w:hint="cs"/>
          <w:rtl/>
        </w:rPr>
        <w:t>يقوم</w:t>
      </w:r>
      <w:r w:rsidRPr="00107818">
        <w:rPr>
          <w:rFonts w:cs="Arial"/>
          <w:rtl/>
        </w:rPr>
        <w:t xml:space="preserve"> </w:t>
      </w:r>
      <w:r w:rsidRPr="00107818">
        <w:rPr>
          <w:rFonts w:cs="Arial" w:hint="cs"/>
          <w:rtl/>
        </w:rPr>
        <w:t>الباحثون</w:t>
      </w:r>
      <w:r w:rsidRPr="00107818">
        <w:rPr>
          <w:rFonts w:cs="Arial"/>
          <w:rtl/>
        </w:rPr>
        <w:t xml:space="preserve"> </w:t>
      </w:r>
      <w:r w:rsidRPr="00107818">
        <w:rPr>
          <w:rFonts w:cs="Arial" w:hint="cs"/>
          <w:rtl/>
        </w:rPr>
        <w:t>بتقدير</w:t>
      </w:r>
      <w:r w:rsidRPr="00107818">
        <w:rPr>
          <w:rFonts w:cs="Arial"/>
          <w:rtl/>
        </w:rPr>
        <w:t xml:space="preserve"> </w:t>
      </w:r>
      <w:r w:rsidRPr="00107818">
        <w:rPr>
          <w:rFonts w:cs="Arial" w:hint="cs"/>
          <w:rtl/>
        </w:rPr>
        <w:t>معالم</w:t>
      </w:r>
      <w:r w:rsidRPr="00107818">
        <w:rPr>
          <w:rFonts w:cs="Arial"/>
          <w:rtl/>
        </w:rPr>
        <w:t xml:space="preserve"> </w:t>
      </w:r>
      <w:r w:rsidRPr="00107818">
        <w:rPr>
          <w:rFonts w:cs="Arial" w:hint="cs"/>
          <w:rtl/>
        </w:rPr>
        <w:t>هذا</w:t>
      </w:r>
      <w:r w:rsidRPr="00107818">
        <w:rPr>
          <w:rFonts w:cs="Arial"/>
          <w:rtl/>
        </w:rPr>
        <w:t xml:space="preserve"> </w:t>
      </w:r>
      <w:r w:rsidRPr="00107818">
        <w:rPr>
          <w:rFonts w:cs="Arial" w:hint="cs"/>
          <w:rtl/>
        </w:rPr>
        <w:t>التوزيع</w:t>
      </w:r>
      <w:r w:rsidRPr="00107818">
        <w:rPr>
          <w:rFonts w:cs="Arial"/>
          <w:rtl/>
        </w:rPr>
        <w:t xml:space="preserve"> </w:t>
      </w:r>
      <w:r w:rsidRPr="00107818">
        <w:rPr>
          <w:rFonts w:cs="Arial" w:hint="cs"/>
          <w:rtl/>
        </w:rPr>
        <w:t>بطريقتي</w:t>
      </w:r>
      <w:r w:rsidRPr="00107818">
        <w:rPr>
          <w:rFonts w:cs="Arial"/>
          <w:rtl/>
        </w:rPr>
        <w:t xml:space="preserve"> </w:t>
      </w:r>
      <w:r w:rsidRPr="00107818">
        <w:rPr>
          <w:rFonts w:cs="Arial" w:hint="cs"/>
          <w:rtl/>
        </w:rPr>
        <w:t>الإمكان</w:t>
      </w:r>
      <w:r w:rsidRPr="00107818">
        <w:rPr>
          <w:rFonts w:cs="Arial"/>
          <w:rtl/>
        </w:rPr>
        <w:t xml:space="preserve"> </w:t>
      </w:r>
      <w:r w:rsidRPr="00107818">
        <w:rPr>
          <w:rFonts w:cs="Arial" w:hint="cs"/>
          <w:rtl/>
        </w:rPr>
        <w:t>الأكبر</w:t>
      </w:r>
      <w:r w:rsidRPr="00107818">
        <w:rPr>
          <w:rFonts w:cs="Arial"/>
          <w:rtl/>
        </w:rPr>
        <w:t xml:space="preserve"> </w:t>
      </w:r>
      <w:proofErr w:type="spellStart"/>
      <w:r w:rsidRPr="00107818">
        <w:rPr>
          <w:rFonts w:cs="Arial" w:hint="cs"/>
          <w:rtl/>
        </w:rPr>
        <w:t>وبيز</w:t>
      </w:r>
      <w:proofErr w:type="spellEnd"/>
      <w:r w:rsidRPr="00107818">
        <w:rPr>
          <w:rFonts w:cs="Arial" w:hint="cs"/>
          <w:rtl/>
        </w:rPr>
        <w:t>،</w:t>
      </w:r>
      <w:r w:rsidRPr="00107818">
        <w:rPr>
          <w:rFonts w:cs="Arial"/>
          <w:rtl/>
        </w:rPr>
        <w:t xml:space="preserve"> </w:t>
      </w:r>
      <w:r w:rsidRPr="00107818">
        <w:rPr>
          <w:rFonts w:cs="Arial" w:hint="cs"/>
          <w:rtl/>
        </w:rPr>
        <w:t>والحصول</w:t>
      </w:r>
      <w:r w:rsidRPr="00107818">
        <w:rPr>
          <w:rFonts w:cs="Arial"/>
          <w:rtl/>
        </w:rPr>
        <w:t xml:space="preserve"> </w:t>
      </w:r>
      <w:r w:rsidRPr="00107818">
        <w:rPr>
          <w:rFonts w:cs="Arial" w:hint="cs"/>
          <w:rtl/>
        </w:rPr>
        <w:t>على</w:t>
      </w:r>
      <w:r w:rsidRPr="00107818">
        <w:rPr>
          <w:rFonts w:cs="Arial"/>
          <w:rtl/>
        </w:rPr>
        <w:t xml:space="preserve"> </w:t>
      </w:r>
      <w:r w:rsidRPr="00107818">
        <w:rPr>
          <w:rFonts w:cs="Arial" w:hint="cs"/>
          <w:rtl/>
        </w:rPr>
        <w:t>عينات</w:t>
      </w:r>
      <w:r w:rsidRPr="00107818">
        <w:rPr>
          <w:rFonts w:cs="Arial"/>
          <w:rtl/>
        </w:rPr>
        <w:t xml:space="preserve"> </w:t>
      </w:r>
      <w:r w:rsidRPr="00107818">
        <w:rPr>
          <w:rFonts w:cs="Arial" w:hint="cs"/>
          <w:rtl/>
        </w:rPr>
        <w:t>عشوائية</w:t>
      </w:r>
      <w:r w:rsidRPr="00107818">
        <w:rPr>
          <w:rFonts w:cs="Arial"/>
          <w:rtl/>
        </w:rPr>
        <w:t xml:space="preserve"> </w:t>
      </w:r>
      <w:r w:rsidRPr="00107818">
        <w:rPr>
          <w:rFonts w:cs="Arial" w:hint="cs"/>
          <w:rtl/>
        </w:rPr>
        <w:t>ذات</w:t>
      </w:r>
      <w:r w:rsidRPr="00107818">
        <w:rPr>
          <w:rFonts w:cs="Arial"/>
          <w:rtl/>
        </w:rPr>
        <w:t xml:space="preserve"> </w:t>
      </w:r>
      <w:r w:rsidRPr="00107818">
        <w:rPr>
          <w:rFonts w:cs="Arial" w:hint="cs"/>
          <w:rtl/>
        </w:rPr>
        <w:t>أحجام</w:t>
      </w:r>
      <w:r w:rsidRPr="00107818">
        <w:rPr>
          <w:rFonts w:cs="Arial"/>
          <w:rtl/>
        </w:rPr>
        <w:t xml:space="preserve"> </w:t>
      </w:r>
      <w:r w:rsidRPr="00107818">
        <w:rPr>
          <w:rFonts w:cs="Arial" w:hint="cs"/>
          <w:rtl/>
        </w:rPr>
        <w:t>مختلفة</w:t>
      </w:r>
      <w:r w:rsidRPr="00107818">
        <w:rPr>
          <w:rFonts w:cs="Arial"/>
          <w:rtl/>
        </w:rPr>
        <w:t xml:space="preserve"> </w:t>
      </w:r>
      <w:r w:rsidRPr="00107818">
        <w:rPr>
          <w:rFonts w:cs="Arial" w:hint="cs"/>
          <w:rtl/>
        </w:rPr>
        <w:t>من</w:t>
      </w:r>
      <w:r w:rsidRPr="00107818">
        <w:rPr>
          <w:rFonts w:cs="Arial"/>
          <w:rtl/>
        </w:rPr>
        <w:t xml:space="preserve"> </w:t>
      </w:r>
      <w:r w:rsidRPr="00107818">
        <w:rPr>
          <w:rFonts w:cs="Arial" w:hint="cs"/>
          <w:rtl/>
        </w:rPr>
        <w:t>توزيع</w:t>
      </w:r>
      <w:r w:rsidRPr="00107818">
        <w:rPr>
          <w:rFonts w:cs="Arial"/>
          <w:rtl/>
        </w:rPr>
        <w:t xml:space="preserve"> </w:t>
      </w:r>
      <w:r w:rsidRPr="00107818">
        <w:rPr>
          <w:rFonts w:cs="Arial"/>
        </w:rPr>
        <w:t>Lomax</w:t>
      </w:r>
      <w:r w:rsidRPr="00107818">
        <w:rPr>
          <w:rFonts w:cs="Arial"/>
          <w:rtl/>
        </w:rPr>
        <w:t xml:space="preserve"> </w:t>
      </w:r>
      <w:r w:rsidRPr="00107818">
        <w:rPr>
          <w:rFonts w:cs="Arial" w:hint="cs"/>
          <w:rtl/>
        </w:rPr>
        <w:t>بأسلوب</w:t>
      </w:r>
      <w:r w:rsidRPr="00107818">
        <w:rPr>
          <w:rFonts w:cs="Arial"/>
          <w:rtl/>
        </w:rPr>
        <w:t xml:space="preserve"> </w:t>
      </w:r>
      <w:r w:rsidRPr="00107818">
        <w:rPr>
          <w:rFonts w:cs="Arial" w:hint="cs"/>
          <w:rtl/>
        </w:rPr>
        <w:t>المحاكاة</w:t>
      </w:r>
      <w:r w:rsidRPr="00107818">
        <w:rPr>
          <w:rFonts w:cs="Arial"/>
          <w:rtl/>
        </w:rPr>
        <w:t xml:space="preserve"> </w:t>
      </w:r>
      <w:r w:rsidRPr="00107818">
        <w:rPr>
          <w:rFonts w:cs="Arial" w:hint="cs"/>
          <w:rtl/>
        </w:rPr>
        <w:t>بطريقة</w:t>
      </w:r>
      <w:r w:rsidRPr="00107818">
        <w:rPr>
          <w:rFonts w:cs="Arial"/>
          <w:rtl/>
        </w:rPr>
        <w:t xml:space="preserve"> </w:t>
      </w:r>
      <w:r w:rsidRPr="00107818">
        <w:rPr>
          <w:rFonts w:cs="Arial"/>
        </w:rPr>
        <w:t>Monte-Carlo</w:t>
      </w:r>
      <w:r w:rsidRPr="00107818">
        <w:rPr>
          <w:rFonts w:cs="Arial"/>
          <w:rtl/>
        </w:rPr>
        <w:t xml:space="preserve"> </w:t>
      </w:r>
      <w:r w:rsidRPr="00107818">
        <w:rPr>
          <w:rFonts w:cs="Arial" w:hint="cs"/>
          <w:rtl/>
        </w:rPr>
        <w:t>واستخدامها</w:t>
      </w:r>
      <w:r w:rsidRPr="00107818">
        <w:rPr>
          <w:rFonts w:cs="Arial"/>
          <w:rtl/>
        </w:rPr>
        <w:t xml:space="preserve"> </w:t>
      </w:r>
      <w:r w:rsidRPr="00107818">
        <w:rPr>
          <w:rFonts w:cs="Arial" w:hint="cs"/>
          <w:rtl/>
        </w:rPr>
        <w:t>في</w:t>
      </w:r>
      <w:r w:rsidRPr="00107818">
        <w:rPr>
          <w:rFonts w:cs="Arial"/>
          <w:rtl/>
        </w:rPr>
        <w:t xml:space="preserve"> </w:t>
      </w:r>
      <w:r w:rsidRPr="00107818">
        <w:rPr>
          <w:rFonts w:cs="Arial" w:hint="cs"/>
          <w:rtl/>
        </w:rPr>
        <w:t>إعداد</w:t>
      </w:r>
      <w:r w:rsidRPr="00107818">
        <w:rPr>
          <w:rFonts w:cs="Arial"/>
          <w:rtl/>
        </w:rPr>
        <w:t xml:space="preserve"> </w:t>
      </w:r>
      <w:r w:rsidRPr="00107818">
        <w:rPr>
          <w:rFonts w:cs="Arial" w:hint="cs"/>
          <w:rtl/>
        </w:rPr>
        <w:t>جداول</w:t>
      </w:r>
      <w:r w:rsidRPr="00107818">
        <w:rPr>
          <w:rFonts w:cs="Arial"/>
          <w:rtl/>
        </w:rPr>
        <w:t xml:space="preserve"> </w:t>
      </w:r>
      <w:r w:rsidRPr="00107818">
        <w:rPr>
          <w:rFonts w:cs="Arial" w:hint="cs"/>
          <w:rtl/>
        </w:rPr>
        <w:t>القيم</w:t>
      </w:r>
      <w:r w:rsidRPr="00107818">
        <w:rPr>
          <w:rFonts w:cs="Arial"/>
          <w:rtl/>
        </w:rPr>
        <w:t xml:space="preserve"> </w:t>
      </w:r>
      <w:r w:rsidRPr="00107818">
        <w:rPr>
          <w:rFonts w:cs="Arial" w:hint="cs"/>
          <w:rtl/>
        </w:rPr>
        <w:t>الحرجة</w:t>
      </w:r>
      <w:r w:rsidRPr="00107818">
        <w:rPr>
          <w:rFonts w:cs="Arial"/>
          <w:rtl/>
        </w:rPr>
        <w:t xml:space="preserve"> </w:t>
      </w:r>
      <w:r w:rsidRPr="00107818">
        <w:rPr>
          <w:rFonts w:cs="Arial" w:hint="cs"/>
          <w:rtl/>
        </w:rPr>
        <w:t>لاختبارات</w:t>
      </w:r>
      <w:r w:rsidRPr="00107818">
        <w:rPr>
          <w:rFonts w:cs="Arial"/>
          <w:rtl/>
        </w:rPr>
        <w:t xml:space="preserve"> </w:t>
      </w:r>
      <w:r w:rsidRPr="00107818">
        <w:rPr>
          <w:rFonts w:cs="Arial" w:hint="cs"/>
          <w:rtl/>
        </w:rPr>
        <w:t>جودة</w:t>
      </w:r>
      <w:r w:rsidRPr="00107818">
        <w:rPr>
          <w:rFonts w:cs="Arial"/>
          <w:rtl/>
        </w:rPr>
        <w:t xml:space="preserve"> </w:t>
      </w:r>
      <w:r w:rsidRPr="00107818">
        <w:rPr>
          <w:rFonts w:cs="Arial" w:hint="cs"/>
          <w:rtl/>
        </w:rPr>
        <w:t>التوفيق</w:t>
      </w:r>
      <w:r w:rsidRPr="00107818">
        <w:rPr>
          <w:rFonts w:cs="Arial"/>
          <w:rtl/>
        </w:rPr>
        <w:t xml:space="preserve"> </w:t>
      </w:r>
      <w:proofErr w:type="spellStart"/>
      <w:r>
        <w:rPr>
          <w:rFonts w:cs="Arial" w:hint="cs"/>
          <w:rtl/>
        </w:rPr>
        <w:t>اللامعملية</w:t>
      </w:r>
      <w:proofErr w:type="spellEnd"/>
      <w:r w:rsidRPr="00107818">
        <w:rPr>
          <w:rFonts w:cs="Arial"/>
          <w:rtl/>
        </w:rPr>
        <w:t xml:space="preserve"> </w:t>
      </w:r>
      <w:r w:rsidRPr="00107818">
        <w:rPr>
          <w:rFonts w:cs="Arial" w:hint="cs"/>
          <w:rtl/>
        </w:rPr>
        <w:t>وهي</w:t>
      </w:r>
      <w:r w:rsidRPr="00107818">
        <w:rPr>
          <w:rFonts w:cs="Arial"/>
          <w:rtl/>
        </w:rPr>
        <w:t xml:space="preserve"> </w:t>
      </w:r>
      <w:r w:rsidRPr="00107818">
        <w:rPr>
          <w:rFonts w:cs="Arial" w:hint="cs"/>
          <w:rtl/>
        </w:rPr>
        <w:t>اختبارات</w:t>
      </w:r>
      <w:r w:rsidRPr="00107818">
        <w:rPr>
          <w:rFonts w:cs="Arial"/>
          <w:rtl/>
        </w:rPr>
        <w:t xml:space="preserve"> </w:t>
      </w:r>
      <w:r w:rsidRPr="00107818">
        <w:rPr>
          <w:rFonts w:cs="Arial"/>
        </w:rPr>
        <w:t xml:space="preserve">Kolmogorov Smirnov, Cramer Von </w:t>
      </w:r>
      <w:proofErr w:type="spellStart"/>
      <w:r w:rsidRPr="00107818">
        <w:rPr>
          <w:rFonts w:cs="Arial"/>
        </w:rPr>
        <w:t>Mises</w:t>
      </w:r>
      <w:proofErr w:type="spellEnd"/>
      <w:r w:rsidRPr="00107818">
        <w:rPr>
          <w:rFonts w:cs="Arial"/>
        </w:rPr>
        <w:t xml:space="preserve"> and Anderson- Darling</w:t>
      </w:r>
      <w:r w:rsidRPr="00107818">
        <w:rPr>
          <w:rFonts w:cs="Arial"/>
          <w:rtl/>
        </w:rPr>
        <w:t xml:space="preserve"> </w:t>
      </w:r>
      <w:r w:rsidRPr="00107818">
        <w:rPr>
          <w:rFonts w:cs="Arial" w:hint="cs"/>
          <w:rtl/>
        </w:rPr>
        <w:t>ثم</w:t>
      </w:r>
      <w:r w:rsidRPr="00107818">
        <w:rPr>
          <w:rFonts w:cs="Arial"/>
          <w:rtl/>
        </w:rPr>
        <w:t xml:space="preserve"> </w:t>
      </w:r>
      <w:r w:rsidRPr="00107818">
        <w:rPr>
          <w:rFonts w:cs="Arial" w:hint="cs"/>
          <w:rtl/>
        </w:rPr>
        <w:t>حساب</w:t>
      </w:r>
      <w:r w:rsidRPr="00107818">
        <w:rPr>
          <w:rFonts w:cs="Arial"/>
          <w:rtl/>
        </w:rPr>
        <w:t xml:space="preserve"> </w:t>
      </w:r>
      <w:r w:rsidRPr="00107818">
        <w:rPr>
          <w:rFonts w:cs="Arial" w:hint="cs"/>
          <w:rtl/>
        </w:rPr>
        <w:t>دالة</w:t>
      </w:r>
      <w:r w:rsidRPr="00107818">
        <w:rPr>
          <w:rFonts w:cs="Arial"/>
          <w:rtl/>
        </w:rPr>
        <w:t xml:space="preserve"> </w:t>
      </w:r>
      <w:r w:rsidRPr="00107818">
        <w:rPr>
          <w:rFonts w:cs="Arial" w:hint="cs"/>
          <w:rtl/>
        </w:rPr>
        <w:t>القوة</w:t>
      </w:r>
      <w:r w:rsidRPr="00107818">
        <w:rPr>
          <w:rFonts w:cs="Arial"/>
          <w:rtl/>
        </w:rPr>
        <w:t xml:space="preserve"> </w:t>
      </w:r>
      <w:r w:rsidRPr="00107818">
        <w:rPr>
          <w:rFonts w:cs="Arial" w:hint="cs"/>
          <w:rtl/>
        </w:rPr>
        <w:t>واستخدامها</w:t>
      </w:r>
      <w:r w:rsidRPr="00107818">
        <w:rPr>
          <w:rFonts w:cs="Arial"/>
          <w:rtl/>
        </w:rPr>
        <w:t xml:space="preserve"> </w:t>
      </w:r>
      <w:r w:rsidRPr="00107818">
        <w:rPr>
          <w:rFonts w:cs="Arial" w:hint="cs"/>
          <w:rtl/>
        </w:rPr>
        <w:t>في</w:t>
      </w:r>
      <w:r w:rsidRPr="00107818">
        <w:rPr>
          <w:rFonts w:cs="Arial"/>
          <w:rtl/>
        </w:rPr>
        <w:t xml:space="preserve"> </w:t>
      </w:r>
      <w:r w:rsidRPr="00107818">
        <w:rPr>
          <w:rFonts w:cs="Arial" w:hint="cs"/>
          <w:rtl/>
        </w:rPr>
        <w:t>المقارنة</w:t>
      </w:r>
      <w:r w:rsidRPr="00107818">
        <w:rPr>
          <w:rFonts w:cs="Arial"/>
          <w:rtl/>
        </w:rPr>
        <w:t xml:space="preserve"> </w:t>
      </w:r>
      <w:r w:rsidRPr="00107818">
        <w:rPr>
          <w:rFonts w:cs="Arial" w:hint="cs"/>
          <w:rtl/>
        </w:rPr>
        <w:t>بين</w:t>
      </w:r>
      <w:r w:rsidRPr="00107818">
        <w:rPr>
          <w:rFonts w:cs="Arial"/>
          <w:rtl/>
        </w:rPr>
        <w:t xml:space="preserve"> </w:t>
      </w:r>
      <w:r w:rsidRPr="00107818">
        <w:rPr>
          <w:rFonts w:cs="Arial" w:hint="cs"/>
          <w:rtl/>
        </w:rPr>
        <w:t>الاختبارات</w:t>
      </w:r>
      <w:r w:rsidRPr="00107818">
        <w:rPr>
          <w:rFonts w:cs="Arial"/>
          <w:rtl/>
        </w:rPr>
        <w:t xml:space="preserve"> </w:t>
      </w:r>
      <w:r w:rsidRPr="00107818">
        <w:rPr>
          <w:rFonts w:cs="Arial" w:hint="cs"/>
          <w:rtl/>
        </w:rPr>
        <w:t>الثلاثة</w:t>
      </w:r>
      <w:r w:rsidRPr="00107818">
        <w:rPr>
          <w:rFonts w:cs="Arial"/>
          <w:rtl/>
        </w:rPr>
        <w:t xml:space="preserve"> </w:t>
      </w:r>
      <w:r w:rsidRPr="00107818">
        <w:rPr>
          <w:rFonts w:cs="Arial" w:hint="cs"/>
          <w:rtl/>
        </w:rPr>
        <w:t>لتوزيع</w:t>
      </w:r>
      <w:r w:rsidRPr="00107818">
        <w:rPr>
          <w:rFonts w:cs="Arial"/>
          <w:rtl/>
        </w:rPr>
        <w:t xml:space="preserve"> </w:t>
      </w:r>
      <w:r w:rsidRPr="00107818">
        <w:rPr>
          <w:rFonts w:cs="Arial"/>
        </w:rPr>
        <w:t>Lomax</w:t>
      </w:r>
      <w:r w:rsidRPr="00107818">
        <w:rPr>
          <w:rFonts w:cs="Arial"/>
          <w:rtl/>
        </w:rPr>
        <w:t xml:space="preserve"> </w:t>
      </w:r>
      <w:r w:rsidRPr="00107818">
        <w:rPr>
          <w:rFonts w:cs="Arial" w:hint="cs"/>
          <w:rtl/>
        </w:rPr>
        <w:t>مع</w:t>
      </w:r>
      <w:r w:rsidRPr="00107818">
        <w:rPr>
          <w:rFonts w:cs="Arial"/>
          <w:rtl/>
        </w:rPr>
        <w:t xml:space="preserve"> </w:t>
      </w:r>
      <w:r w:rsidRPr="00107818">
        <w:rPr>
          <w:rFonts w:cs="Arial" w:hint="cs"/>
          <w:rtl/>
        </w:rPr>
        <w:t>بعض</w:t>
      </w:r>
      <w:r w:rsidRPr="00107818">
        <w:rPr>
          <w:rFonts w:cs="Arial"/>
          <w:rtl/>
        </w:rPr>
        <w:t xml:space="preserve"> </w:t>
      </w:r>
      <w:r w:rsidRPr="00107818">
        <w:rPr>
          <w:rFonts w:cs="Arial" w:hint="cs"/>
          <w:rtl/>
        </w:rPr>
        <w:t>توزيعات</w:t>
      </w:r>
      <w:r w:rsidRPr="00107818">
        <w:rPr>
          <w:rFonts w:cs="Arial"/>
          <w:rtl/>
        </w:rPr>
        <w:t xml:space="preserve"> </w:t>
      </w:r>
      <w:r w:rsidRPr="00107818">
        <w:rPr>
          <w:rFonts w:cs="Arial" w:hint="cs"/>
          <w:rtl/>
        </w:rPr>
        <w:t>اختبارات</w:t>
      </w:r>
      <w:r w:rsidRPr="00107818">
        <w:rPr>
          <w:rFonts w:cs="Arial"/>
          <w:rtl/>
        </w:rPr>
        <w:t xml:space="preserve"> </w:t>
      </w:r>
      <w:r w:rsidRPr="00107818">
        <w:rPr>
          <w:rFonts w:cs="Arial" w:hint="cs"/>
          <w:rtl/>
        </w:rPr>
        <w:t>الحياة</w:t>
      </w:r>
      <w:r w:rsidRPr="00107818">
        <w:rPr>
          <w:rFonts w:cs="Arial"/>
          <w:rtl/>
        </w:rPr>
        <w:t xml:space="preserve"> </w:t>
      </w:r>
      <w:r w:rsidRPr="00107818">
        <w:rPr>
          <w:rFonts w:cs="Arial" w:hint="cs"/>
          <w:rtl/>
        </w:rPr>
        <w:t>الأخرى</w:t>
      </w:r>
      <w:r w:rsidRPr="00107818">
        <w:rPr>
          <w:rFonts w:cs="Arial"/>
          <w:rtl/>
        </w:rPr>
        <w:t>.</w:t>
      </w:r>
    </w:p>
    <w:p w:rsidR="009F44FD" w:rsidRDefault="00107818" w:rsidP="00107818">
      <w:pPr>
        <w:rPr>
          <w:b/>
          <w:bCs/>
        </w:rPr>
      </w:pPr>
      <w:r w:rsidRPr="00107818">
        <w:rPr>
          <w:rFonts w:cs="Arial" w:hint="cs"/>
          <w:rtl/>
        </w:rPr>
        <w:t>تم</w:t>
      </w:r>
      <w:r w:rsidRPr="00107818">
        <w:rPr>
          <w:rFonts w:cs="Arial"/>
          <w:rtl/>
        </w:rPr>
        <w:t xml:space="preserve"> </w:t>
      </w:r>
      <w:r w:rsidRPr="00107818">
        <w:rPr>
          <w:rFonts w:cs="Arial" w:hint="cs"/>
          <w:rtl/>
        </w:rPr>
        <w:t>في</w:t>
      </w:r>
      <w:r w:rsidRPr="00107818">
        <w:rPr>
          <w:rFonts w:cs="Arial"/>
          <w:rtl/>
        </w:rPr>
        <w:t xml:space="preserve"> </w:t>
      </w:r>
      <w:r w:rsidRPr="00107818">
        <w:rPr>
          <w:rFonts w:cs="Arial" w:hint="cs"/>
          <w:rtl/>
        </w:rPr>
        <w:t>هذا</w:t>
      </w:r>
      <w:r w:rsidRPr="00107818">
        <w:rPr>
          <w:rFonts w:cs="Arial"/>
          <w:rtl/>
        </w:rPr>
        <w:t xml:space="preserve"> </w:t>
      </w:r>
      <w:r w:rsidRPr="00107818">
        <w:rPr>
          <w:rFonts w:cs="Arial" w:hint="cs"/>
          <w:rtl/>
        </w:rPr>
        <w:t>البحث</w:t>
      </w:r>
      <w:r w:rsidRPr="00107818">
        <w:rPr>
          <w:rFonts w:cs="Arial"/>
          <w:rtl/>
        </w:rPr>
        <w:t xml:space="preserve"> </w:t>
      </w:r>
      <w:r w:rsidRPr="00107818">
        <w:rPr>
          <w:rFonts w:cs="Arial" w:hint="cs"/>
          <w:rtl/>
        </w:rPr>
        <w:t>إعداد</w:t>
      </w:r>
      <w:r w:rsidRPr="00107818">
        <w:rPr>
          <w:rFonts w:cs="Arial"/>
          <w:rtl/>
        </w:rPr>
        <w:t xml:space="preserve"> </w:t>
      </w:r>
      <w:r w:rsidRPr="00107818">
        <w:rPr>
          <w:rFonts w:cs="Arial" w:hint="cs"/>
          <w:rtl/>
        </w:rPr>
        <w:t>القيم</w:t>
      </w:r>
      <w:r w:rsidRPr="00107818">
        <w:rPr>
          <w:rFonts w:cs="Arial"/>
          <w:rtl/>
        </w:rPr>
        <w:t xml:space="preserve"> </w:t>
      </w:r>
      <w:r w:rsidRPr="00107818">
        <w:rPr>
          <w:rFonts w:cs="Arial" w:hint="cs"/>
          <w:rtl/>
        </w:rPr>
        <w:t>الحرجة</w:t>
      </w:r>
      <w:r w:rsidRPr="00107818">
        <w:rPr>
          <w:rFonts w:cs="Arial"/>
          <w:rtl/>
        </w:rPr>
        <w:t xml:space="preserve"> </w:t>
      </w:r>
      <w:r w:rsidRPr="00107818">
        <w:rPr>
          <w:rFonts w:cs="Arial" w:hint="cs"/>
          <w:rtl/>
        </w:rPr>
        <w:t>لاختبارات</w:t>
      </w:r>
      <w:r w:rsidRPr="00107818">
        <w:rPr>
          <w:rFonts w:cs="Arial"/>
          <w:rtl/>
        </w:rPr>
        <w:t xml:space="preserve"> (</w:t>
      </w:r>
      <w:r w:rsidRPr="00107818">
        <w:rPr>
          <w:rFonts w:cs="Arial"/>
        </w:rPr>
        <w:t>KS’CVM’AD</w:t>
      </w:r>
      <w:r w:rsidRPr="00107818">
        <w:rPr>
          <w:rFonts w:cs="Arial"/>
          <w:rtl/>
        </w:rPr>
        <w:t xml:space="preserve">) </w:t>
      </w:r>
      <w:r w:rsidRPr="00107818">
        <w:rPr>
          <w:rFonts w:cs="Arial" w:hint="cs"/>
          <w:rtl/>
        </w:rPr>
        <w:t>لتوزيعات</w:t>
      </w:r>
      <w:r w:rsidRPr="00107818">
        <w:rPr>
          <w:rFonts w:cs="Arial"/>
          <w:rtl/>
        </w:rPr>
        <w:t xml:space="preserve"> (</w:t>
      </w:r>
      <w:r w:rsidRPr="00107818">
        <w:rPr>
          <w:rFonts w:cs="Arial"/>
        </w:rPr>
        <w:t>Lomax</w:t>
      </w:r>
      <w:r w:rsidRPr="00107818">
        <w:rPr>
          <w:rFonts w:cs="Arial"/>
          <w:rtl/>
        </w:rPr>
        <w:t xml:space="preserve">) </w:t>
      </w:r>
      <w:r w:rsidRPr="00107818">
        <w:rPr>
          <w:rFonts w:cs="Arial" w:hint="cs"/>
          <w:rtl/>
        </w:rPr>
        <w:t>في</w:t>
      </w:r>
      <w:r w:rsidRPr="00107818">
        <w:rPr>
          <w:rFonts w:cs="Arial"/>
          <w:rtl/>
        </w:rPr>
        <w:t xml:space="preserve"> </w:t>
      </w:r>
      <w:r w:rsidRPr="00107818">
        <w:rPr>
          <w:rFonts w:cs="Arial" w:hint="cs"/>
          <w:rtl/>
        </w:rPr>
        <w:t>حالة</w:t>
      </w:r>
      <w:r w:rsidRPr="00107818">
        <w:rPr>
          <w:rFonts w:cs="Arial"/>
          <w:rtl/>
        </w:rPr>
        <w:t xml:space="preserve"> </w:t>
      </w:r>
      <w:r>
        <w:rPr>
          <w:rFonts w:cs="Arial" w:hint="cs"/>
          <w:rtl/>
        </w:rPr>
        <w:t>العينات</w:t>
      </w:r>
      <w:r w:rsidRPr="00107818">
        <w:rPr>
          <w:rFonts w:cs="Arial"/>
          <w:rtl/>
        </w:rPr>
        <w:t xml:space="preserve"> </w:t>
      </w:r>
      <w:r w:rsidRPr="00107818">
        <w:rPr>
          <w:rFonts w:cs="Arial" w:hint="cs"/>
          <w:rtl/>
        </w:rPr>
        <w:t>الكاملة</w:t>
      </w:r>
      <w:r w:rsidRPr="00107818">
        <w:rPr>
          <w:rFonts w:cs="Arial"/>
          <w:rtl/>
        </w:rPr>
        <w:t xml:space="preserve"> </w:t>
      </w:r>
      <w:r w:rsidRPr="00107818">
        <w:rPr>
          <w:rFonts w:cs="Arial" w:hint="cs"/>
          <w:rtl/>
        </w:rPr>
        <w:t>وعينات</w:t>
      </w:r>
      <w:r w:rsidRPr="00107818">
        <w:rPr>
          <w:rFonts w:cs="Arial"/>
          <w:rtl/>
        </w:rPr>
        <w:t xml:space="preserve"> </w:t>
      </w:r>
      <w:r w:rsidRPr="00107818">
        <w:rPr>
          <w:rFonts w:cs="Arial" w:hint="cs"/>
          <w:rtl/>
        </w:rPr>
        <w:t>المراقبة</w:t>
      </w:r>
      <w:r w:rsidRPr="00107818">
        <w:rPr>
          <w:rFonts w:cs="Arial"/>
          <w:rtl/>
        </w:rPr>
        <w:t xml:space="preserve"> .</w:t>
      </w:r>
    </w:p>
    <w:p w:rsidR="00107818" w:rsidRPr="0067006C" w:rsidRDefault="00107818" w:rsidP="00107818">
      <w:pPr>
        <w:rPr>
          <w:rFonts w:hint="cs"/>
          <w:b/>
          <w:bCs/>
          <w:rtl/>
        </w:rPr>
      </w:pPr>
    </w:p>
    <w:p w:rsidR="00107818" w:rsidRPr="00107818" w:rsidRDefault="003B600E" w:rsidP="00107818">
      <w:pPr>
        <w:bidi w:val="0"/>
        <w:rPr>
          <w:rFonts w:hint="cs"/>
          <w:b/>
          <w:bCs/>
          <w:rtl/>
        </w:rPr>
      </w:pPr>
      <w:r w:rsidRPr="006326B9">
        <w:rPr>
          <w:b/>
          <w:bCs/>
        </w:rPr>
        <w:t xml:space="preserve">Abstract: </w:t>
      </w:r>
      <w:bookmarkStart w:id="0" w:name="_GoBack"/>
      <w:bookmarkEnd w:id="0"/>
    </w:p>
    <w:p w:rsidR="00107818" w:rsidRDefault="00107818" w:rsidP="00107818">
      <w:pPr>
        <w:shd w:val="clear" w:color="auto" w:fill="F5F5F5"/>
        <w:bidi w:val="0"/>
        <w:spacing w:after="0" w:line="240" w:lineRule="auto"/>
        <w:textAlignment w:val="top"/>
      </w:pPr>
      <w:r>
        <w:t xml:space="preserve">Interested in this research study testing goodness of fit for the distribution of Lomax unknown parameters in the cases of sampling control and full, and the researchers estimate parameters of this distribution is my way, possible the largest and Peas, and access to random samples of different sizes from the distribution of Lomax style simulation in a Monte-Carlo and used in the preparation of tables of values critical tests of goodness of fit tests </w:t>
      </w:r>
      <w:proofErr w:type="spellStart"/>
      <w:r>
        <w:t>Allamuammlah</w:t>
      </w:r>
      <w:proofErr w:type="spellEnd"/>
      <w:r>
        <w:t xml:space="preserve"> a Kolmogorov Smirnov, Cramer Von </w:t>
      </w:r>
      <w:proofErr w:type="spellStart"/>
      <w:r>
        <w:t>Mises</w:t>
      </w:r>
      <w:proofErr w:type="spellEnd"/>
      <w:r>
        <w:t xml:space="preserve"> and Anderson-Darling and then calculate the strength function and use in the comparison between the three tests for the distribution of Lomax distributions of tests with some other life.</w:t>
      </w:r>
    </w:p>
    <w:p w:rsidR="001E6613" w:rsidRPr="00DE5ABF" w:rsidRDefault="00107818" w:rsidP="00107818">
      <w:pPr>
        <w:shd w:val="clear" w:color="auto" w:fill="F5F5F5"/>
        <w:bidi w:val="0"/>
        <w:spacing w:after="0" w:line="240" w:lineRule="auto"/>
        <w:textAlignment w:val="top"/>
      </w:pPr>
      <w:r>
        <w:t xml:space="preserve"> In this research setting critical values ​​for tests (KS'CVM'AD) of distributions (Lomax) in the case of the full samples and control samples.</w:t>
      </w:r>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44E4"/>
    <w:rsid w:val="00005A51"/>
    <w:rsid w:val="00007E87"/>
    <w:rsid w:val="0001070A"/>
    <w:rsid w:val="00010B9E"/>
    <w:rsid w:val="00013D64"/>
    <w:rsid w:val="00014851"/>
    <w:rsid w:val="000228B5"/>
    <w:rsid w:val="000301DE"/>
    <w:rsid w:val="000333A8"/>
    <w:rsid w:val="000346E8"/>
    <w:rsid w:val="0004201C"/>
    <w:rsid w:val="000462C4"/>
    <w:rsid w:val="00052B48"/>
    <w:rsid w:val="00052DB1"/>
    <w:rsid w:val="0005397A"/>
    <w:rsid w:val="00053F38"/>
    <w:rsid w:val="00060420"/>
    <w:rsid w:val="000672FF"/>
    <w:rsid w:val="0007099D"/>
    <w:rsid w:val="000730E3"/>
    <w:rsid w:val="00074757"/>
    <w:rsid w:val="00075E1B"/>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3A66"/>
    <w:rsid w:val="000F3C97"/>
    <w:rsid w:val="000F7985"/>
    <w:rsid w:val="001006D6"/>
    <w:rsid w:val="00103BEC"/>
    <w:rsid w:val="00103D44"/>
    <w:rsid w:val="00107667"/>
    <w:rsid w:val="00107818"/>
    <w:rsid w:val="00116422"/>
    <w:rsid w:val="001222E4"/>
    <w:rsid w:val="00123471"/>
    <w:rsid w:val="00124A13"/>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896"/>
    <w:rsid w:val="00225AD9"/>
    <w:rsid w:val="002305AF"/>
    <w:rsid w:val="00233F0F"/>
    <w:rsid w:val="00236143"/>
    <w:rsid w:val="00240CBF"/>
    <w:rsid w:val="00241B7D"/>
    <w:rsid w:val="0025187A"/>
    <w:rsid w:val="00254A4A"/>
    <w:rsid w:val="0025649D"/>
    <w:rsid w:val="0026410A"/>
    <w:rsid w:val="00264ACB"/>
    <w:rsid w:val="00266057"/>
    <w:rsid w:val="0027004D"/>
    <w:rsid w:val="00270E3E"/>
    <w:rsid w:val="00276AC7"/>
    <w:rsid w:val="00283416"/>
    <w:rsid w:val="00284F7B"/>
    <w:rsid w:val="00285803"/>
    <w:rsid w:val="00286396"/>
    <w:rsid w:val="00291AD3"/>
    <w:rsid w:val="0029276A"/>
    <w:rsid w:val="00294DD6"/>
    <w:rsid w:val="002A36CE"/>
    <w:rsid w:val="002A481F"/>
    <w:rsid w:val="002A700C"/>
    <w:rsid w:val="002A7FC6"/>
    <w:rsid w:val="002B01EA"/>
    <w:rsid w:val="002B41D2"/>
    <w:rsid w:val="002B42CF"/>
    <w:rsid w:val="002B49CA"/>
    <w:rsid w:val="002B60A9"/>
    <w:rsid w:val="002B62E7"/>
    <w:rsid w:val="002B6F46"/>
    <w:rsid w:val="002C1656"/>
    <w:rsid w:val="002C2113"/>
    <w:rsid w:val="002D03FB"/>
    <w:rsid w:val="002D4FFE"/>
    <w:rsid w:val="002D5B87"/>
    <w:rsid w:val="002D7785"/>
    <w:rsid w:val="002E04F6"/>
    <w:rsid w:val="002F166F"/>
    <w:rsid w:val="002F40CF"/>
    <w:rsid w:val="0030092F"/>
    <w:rsid w:val="00302730"/>
    <w:rsid w:val="00304C65"/>
    <w:rsid w:val="0030558A"/>
    <w:rsid w:val="00312010"/>
    <w:rsid w:val="003139F7"/>
    <w:rsid w:val="00315FB3"/>
    <w:rsid w:val="003166C3"/>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32B0"/>
    <w:rsid w:val="00437B70"/>
    <w:rsid w:val="00444F45"/>
    <w:rsid w:val="00453C47"/>
    <w:rsid w:val="00454564"/>
    <w:rsid w:val="004672E8"/>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6570"/>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858"/>
    <w:rsid w:val="00685C56"/>
    <w:rsid w:val="0069001B"/>
    <w:rsid w:val="00690A31"/>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4326"/>
    <w:rsid w:val="006F5FA2"/>
    <w:rsid w:val="006F7236"/>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7ABB"/>
    <w:rsid w:val="007F1618"/>
    <w:rsid w:val="00800215"/>
    <w:rsid w:val="00800905"/>
    <w:rsid w:val="00802F0F"/>
    <w:rsid w:val="00803578"/>
    <w:rsid w:val="008056C1"/>
    <w:rsid w:val="0081450D"/>
    <w:rsid w:val="00820219"/>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3C3C"/>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591A"/>
    <w:rsid w:val="009C67EF"/>
    <w:rsid w:val="009C6C82"/>
    <w:rsid w:val="009C6D29"/>
    <w:rsid w:val="009D1966"/>
    <w:rsid w:val="009D4BF3"/>
    <w:rsid w:val="009E061D"/>
    <w:rsid w:val="009E1EFD"/>
    <w:rsid w:val="009E5938"/>
    <w:rsid w:val="009F44FD"/>
    <w:rsid w:val="009F5828"/>
    <w:rsid w:val="009F7C4A"/>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882"/>
    <w:rsid w:val="00A91BCA"/>
    <w:rsid w:val="00A93E24"/>
    <w:rsid w:val="00A9577A"/>
    <w:rsid w:val="00AA08AB"/>
    <w:rsid w:val="00AA3CB0"/>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617F"/>
    <w:rsid w:val="00B56509"/>
    <w:rsid w:val="00B57FE4"/>
    <w:rsid w:val="00B60EAF"/>
    <w:rsid w:val="00B623D1"/>
    <w:rsid w:val="00B6500E"/>
    <w:rsid w:val="00B81D4D"/>
    <w:rsid w:val="00B845E1"/>
    <w:rsid w:val="00B85366"/>
    <w:rsid w:val="00B85C1E"/>
    <w:rsid w:val="00B90567"/>
    <w:rsid w:val="00B90A73"/>
    <w:rsid w:val="00B912D3"/>
    <w:rsid w:val="00B917AD"/>
    <w:rsid w:val="00B94A4B"/>
    <w:rsid w:val="00B94D1B"/>
    <w:rsid w:val="00B97594"/>
    <w:rsid w:val="00BA017A"/>
    <w:rsid w:val="00BA4520"/>
    <w:rsid w:val="00BA5459"/>
    <w:rsid w:val="00BA79C9"/>
    <w:rsid w:val="00BB02E9"/>
    <w:rsid w:val="00BB02F4"/>
    <w:rsid w:val="00BB378D"/>
    <w:rsid w:val="00BB6753"/>
    <w:rsid w:val="00BC663B"/>
    <w:rsid w:val="00BD0D38"/>
    <w:rsid w:val="00BD25DE"/>
    <w:rsid w:val="00BD4664"/>
    <w:rsid w:val="00BE7CF0"/>
    <w:rsid w:val="00BF38C1"/>
    <w:rsid w:val="00BF45D1"/>
    <w:rsid w:val="00BF57F3"/>
    <w:rsid w:val="00C03A95"/>
    <w:rsid w:val="00C03F31"/>
    <w:rsid w:val="00C05A37"/>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50B6"/>
    <w:rsid w:val="00C56727"/>
    <w:rsid w:val="00C62870"/>
    <w:rsid w:val="00C629D2"/>
    <w:rsid w:val="00C67BB2"/>
    <w:rsid w:val="00C71C2D"/>
    <w:rsid w:val="00C7515D"/>
    <w:rsid w:val="00C763C5"/>
    <w:rsid w:val="00C811AB"/>
    <w:rsid w:val="00C929AA"/>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35DC"/>
    <w:rsid w:val="00CE41D0"/>
    <w:rsid w:val="00CF227E"/>
    <w:rsid w:val="00CF7CC1"/>
    <w:rsid w:val="00D011E2"/>
    <w:rsid w:val="00D171D7"/>
    <w:rsid w:val="00D172D0"/>
    <w:rsid w:val="00D177CF"/>
    <w:rsid w:val="00D26BFA"/>
    <w:rsid w:val="00D3090E"/>
    <w:rsid w:val="00D30C1A"/>
    <w:rsid w:val="00D31CE9"/>
    <w:rsid w:val="00D31E77"/>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ED"/>
    <w:rsid w:val="00E2746F"/>
    <w:rsid w:val="00E30719"/>
    <w:rsid w:val="00E30EFD"/>
    <w:rsid w:val="00E363EB"/>
    <w:rsid w:val="00E4134C"/>
    <w:rsid w:val="00E42574"/>
    <w:rsid w:val="00E466D3"/>
    <w:rsid w:val="00E47B4A"/>
    <w:rsid w:val="00E51906"/>
    <w:rsid w:val="00E51D35"/>
    <w:rsid w:val="00E52FC3"/>
    <w:rsid w:val="00E56B74"/>
    <w:rsid w:val="00E60426"/>
    <w:rsid w:val="00E67CAB"/>
    <w:rsid w:val="00E72485"/>
    <w:rsid w:val="00E73FB9"/>
    <w:rsid w:val="00E7457A"/>
    <w:rsid w:val="00E75E78"/>
    <w:rsid w:val="00E80284"/>
    <w:rsid w:val="00E8148D"/>
    <w:rsid w:val="00E83689"/>
    <w:rsid w:val="00E86BD2"/>
    <w:rsid w:val="00E90F55"/>
    <w:rsid w:val="00E913B7"/>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F05D61"/>
    <w:rsid w:val="00F06023"/>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3869"/>
    <w:rsid w:val="00FA61C2"/>
    <w:rsid w:val="00FA7F3F"/>
    <w:rsid w:val="00FB2505"/>
    <w:rsid w:val="00FB4DB8"/>
    <w:rsid w:val="00FB5B61"/>
    <w:rsid w:val="00FB5E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DFE2E-9205-40CB-BFC2-01E4E72D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2011-09-19T20:52:00Z</dcterms:created>
  <dcterms:modified xsi:type="dcterms:W3CDTF">2011-09-19T20:53:00Z</dcterms:modified>
</cp:coreProperties>
</file>