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9748C" w:rsidRPr="00F9748C" w:rsidRDefault="00F9748C" w:rsidP="00F9748C">
      <w:pPr>
        <w:rPr>
          <w:rFonts w:cs="Arial"/>
          <w:rtl/>
        </w:rPr>
      </w:pPr>
      <w:r w:rsidRPr="00F9748C">
        <w:rPr>
          <w:rFonts w:cs="Arial" w:hint="cs"/>
          <w:rtl/>
        </w:rPr>
        <w:t>تم</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هذا</w:t>
      </w:r>
      <w:r w:rsidRPr="00F9748C">
        <w:rPr>
          <w:rFonts w:cs="Arial"/>
          <w:rtl/>
        </w:rPr>
        <w:t xml:space="preserve"> </w:t>
      </w:r>
      <w:r w:rsidRPr="00F9748C">
        <w:rPr>
          <w:rFonts w:cs="Arial" w:hint="cs"/>
          <w:rtl/>
        </w:rPr>
        <w:t>البحث</w:t>
      </w:r>
      <w:r w:rsidRPr="00F9748C">
        <w:rPr>
          <w:rFonts w:cs="Arial"/>
          <w:rtl/>
        </w:rPr>
        <w:t xml:space="preserve"> </w:t>
      </w:r>
      <w:r w:rsidRPr="00F9748C">
        <w:rPr>
          <w:rFonts w:cs="Arial" w:hint="cs"/>
          <w:rtl/>
        </w:rPr>
        <w:t>دراسة</w:t>
      </w:r>
      <w:r w:rsidRPr="00F9748C">
        <w:rPr>
          <w:rFonts w:cs="Arial"/>
          <w:rtl/>
        </w:rPr>
        <w:t xml:space="preserve"> </w:t>
      </w:r>
      <w:r w:rsidRPr="00F9748C">
        <w:rPr>
          <w:rFonts w:cs="Arial" w:hint="cs"/>
          <w:rtl/>
        </w:rPr>
        <w:t>تأثير</w:t>
      </w:r>
      <w:r w:rsidRPr="00F9748C">
        <w:rPr>
          <w:rFonts w:cs="Arial"/>
          <w:rtl/>
        </w:rPr>
        <w:t xml:space="preserve"> </w:t>
      </w:r>
      <w:r w:rsidRPr="00F9748C">
        <w:rPr>
          <w:rFonts w:cs="Arial" w:hint="cs"/>
          <w:rtl/>
        </w:rPr>
        <w:t>عقار</w:t>
      </w:r>
      <w:r w:rsidRPr="00F9748C">
        <w:rPr>
          <w:rFonts w:cs="Arial"/>
          <w:rtl/>
        </w:rPr>
        <w:t xml:space="preserve"> </w:t>
      </w:r>
      <w:proofErr w:type="spellStart"/>
      <w:r w:rsidRPr="00F9748C">
        <w:rPr>
          <w:rFonts w:cs="Arial" w:hint="cs"/>
          <w:rtl/>
        </w:rPr>
        <w:t>الفينوفلورامين</w:t>
      </w:r>
      <w:proofErr w:type="spellEnd"/>
      <w:r w:rsidRPr="00F9748C">
        <w:rPr>
          <w:rFonts w:cs="Arial"/>
          <w:rtl/>
        </w:rPr>
        <w:t xml:space="preserve"> </w:t>
      </w:r>
      <w:r w:rsidRPr="00F9748C">
        <w:rPr>
          <w:rFonts w:cs="Arial" w:hint="cs"/>
          <w:rtl/>
        </w:rPr>
        <w:t>على</w:t>
      </w:r>
      <w:r w:rsidRPr="00F9748C">
        <w:rPr>
          <w:rFonts w:cs="Arial"/>
          <w:rtl/>
        </w:rPr>
        <w:t xml:space="preserve"> </w:t>
      </w:r>
      <w:r w:rsidRPr="00F9748C">
        <w:rPr>
          <w:rFonts w:cs="Arial" w:hint="cs"/>
          <w:rtl/>
        </w:rPr>
        <w:t>وزن</w:t>
      </w:r>
      <w:r w:rsidRPr="00F9748C">
        <w:rPr>
          <w:rFonts w:cs="Arial"/>
          <w:rtl/>
        </w:rPr>
        <w:t xml:space="preserve"> </w:t>
      </w:r>
      <w:r w:rsidRPr="00F9748C">
        <w:rPr>
          <w:rFonts w:cs="Arial" w:hint="cs"/>
          <w:rtl/>
        </w:rPr>
        <w:t>الجسم</w:t>
      </w:r>
      <w:r w:rsidRPr="00F9748C">
        <w:rPr>
          <w:rFonts w:cs="Arial"/>
          <w:rtl/>
        </w:rPr>
        <w:t xml:space="preserve"> </w:t>
      </w:r>
      <w:r w:rsidRPr="00F9748C">
        <w:rPr>
          <w:rFonts w:cs="Arial" w:hint="cs"/>
          <w:rtl/>
        </w:rPr>
        <w:t>للجرذان</w:t>
      </w:r>
      <w:r w:rsidRPr="00F9748C">
        <w:rPr>
          <w:rFonts w:cs="Arial"/>
          <w:rtl/>
        </w:rPr>
        <w:t xml:space="preserve"> </w:t>
      </w:r>
      <w:r w:rsidRPr="00F9748C">
        <w:rPr>
          <w:rFonts w:cs="Arial" w:hint="cs"/>
          <w:rtl/>
        </w:rPr>
        <w:t>وكذلك</w:t>
      </w:r>
      <w:r w:rsidRPr="00F9748C">
        <w:rPr>
          <w:rFonts w:cs="Arial"/>
          <w:rtl/>
        </w:rPr>
        <w:t xml:space="preserve"> </w:t>
      </w:r>
      <w:r w:rsidRPr="00F9748C">
        <w:rPr>
          <w:rFonts w:cs="Arial" w:hint="cs"/>
          <w:rtl/>
        </w:rPr>
        <w:t>على</w:t>
      </w:r>
      <w:r w:rsidRPr="00F9748C">
        <w:rPr>
          <w:rFonts w:cs="Arial"/>
          <w:rtl/>
        </w:rPr>
        <w:t xml:space="preserve"> </w:t>
      </w:r>
      <w:r w:rsidRPr="00F9748C">
        <w:rPr>
          <w:rFonts w:cs="Arial" w:hint="cs"/>
          <w:rtl/>
        </w:rPr>
        <w:t>وزن</w:t>
      </w:r>
      <w:r w:rsidRPr="00F9748C">
        <w:rPr>
          <w:rFonts w:cs="Arial"/>
          <w:rtl/>
        </w:rPr>
        <w:t xml:space="preserve"> </w:t>
      </w:r>
      <w:r w:rsidRPr="00F9748C">
        <w:rPr>
          <w:rFonts w:cs="Arial" w:hint="cs"/>
          <w:rtl/>
        </w:rPr>
        <w:t>الأنسجة</w:t>
      </w:r>
      <w:r w:rsidRPr="00F9748C">
        <w:rPr>
          <w:rFonts w:cs="Arial"/>
          <w:rtl/>
        </w:rPr>
        <w:t xml:space="preserve"> </w:t>
      </w:r>
      <w:r w:rsidRPr="00F9748C">
        <w:rPr>
          <w:rFonts w:cs="Arial" w:hint="cs"/>
          <w:rtl/>
        </w:rPr>
        <w:t>الدهنية</w:t>
      </w:r>
      <w:r w:rsidRPr="00F9748C">
        <w:rPr>
          <w:rFonts w:cs="Arial"/>
          <w:rtl/>
        </w:rPr>
        <w:t xml:space="preserve"> </w:t>
      </w:r>
      <w:r w:rsidRPr="00F9748C">
        <w:rPr>
          <w:rFonts w:cs="Arial" w:hint="cs"/>
          <w:rtl/>
        </w:rPr>
        <w:t>بالإضافة</w:t>
      </w:r>
      <w:r w:rsidRPr="00F9748C">
        <w:rPr>
          <w:rFonts w:cs="Arial"/>
          <w:rtl/>
        </w:rPr>
        <w:t xml:space="preserve"> </w:t>
      </w:r>
      <w:r w:rsidRPr="00F9748C">
        <w:rPr>
          <w:rFonts w:cs="Arial" w:hint="cs"/>
          <w:rtl/>
        </w:rPr>
        <w:t>إلى</w:t>
      </w:r>
      <w:r w:rsidRPr="00F9748C">
        <w:rPr>
          <w:rFonts w:cs="Arial"/>
          <w:rtl/>
        </w:rPr>
        <w:t xml:space="preserve"> </w:t>
      </w:r>
      <w:r w:rsidRPr="00F9748C">
        <w:rPr>
          <w:rFonts w:cs="Arial" w:hint="cs"/>
          <w:rtl/>
        </w:rPr>
        <w:t>تأثير</w:t>
      </w:r>
      <w:r w:rsidRPr="00F9748C">
        <w:rPr>
          <w:rFonts w:cs="Arial"/>
          <w:rtl/>
        </w:rPr>
        <w:t xml:space="preserve"> </w:t>
      </w:r>
      <w:r w:rsidRPr="00F9748C">
        <w:rPr>
          <w:rFonts w:cs="Arial" w:hint="cs"/>
          <w:rtl/>
        </w:rPr>
        <w:t>العقار</w:t>
      </w:r>
      <w:r w:rsidRPr="00F9748C">
        <w:rPr>
          <w:rFonts w:cs="Arial"/>
          <w:rtl/>
        </w:rPr>
        <w:t xml:space="preserve"> </w:t>
      </w:r>
      <w:r w:rsidRPr="00F9748C">
        <w:rPr>
          <w:rFonts w:cs="Arial" w:hint="cs"/>
          <w:rtl/>
        </w:rPr>
        <w:t>على</w:t>
      </w:r>
      <w:r w:rsidRPr="00F9748C">
        <w:rPr>
          <w:rFonts w:cs="Arial"/>
          <w:rtl/>
        </w:rPr>
        <w:t xml:space="preserve"> </w:t>
      </w:r>
      <w:r w:rsidRPr="00F9748C">
        <w:rPr>
          <w:rFonts w:cs="Arial" w:hint="cs"/>
          <w:rtl/>
        </w:rPr>
        <w:t>تناول</w:t>
      </w:r>
      <w:r w:rsidRPr="00F9748C">
        <w:rPr>
          <w:rFonts w:cs="Arial"/>
          <w:rtl/>
        </w:rPr>
        <w:t xml:space="preserve"> </w:t>
      </w:r>
      <w:r w:rsidRPr="00F9748C">
        <w:rPr>
          <w:rFonts w:cs="Arial" w:hint="cs"/>
          <w:rtl/>
        </w:rPr>
        <w:t>الطعام</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الجرذان</w:t>
      </w:r>
      <w:r w:rsidRPr="00F9748C">
        <w:rPr>
          <w:rFonts w:cs="Arial"/>
          <w:rtl/>
        </w:rPr>
        <w:t xml:space="preserve"> . </w:t>
      </w:r>
      <w:r w:rsidRPr="00F9748C">
        <w:rPr>
          <w:rFonts w:cs="Arial" w:hint="cs"/>
          <w:rtl/>
        </w:rPr>
        <w:t>وأما</w:t>
      </w:r>
      <w:r w:rsidRPr="00F9748C">
        <w:rPr>
          <w:rFonts w:cs="Arial"/>
          <w:rtl/>
        </w:rPr>
        <w:t xml:space="preserve"> </w:t>
      </w:r>
      <w:r w:rsidRPr="00F9748C">
        <w:rPr>
          <w:rFonts w:cs="Arial" w:hint="cs"/>
          <w:rtl/>
        </w:rPr>
        <w:t>تأثير</w:t>
      </w:r>
      <w:r w:rsidRPr="00F9748C">
        <w:rPr>
          <w:rFonts w:cs="Arial"/>
          <w:rtl/>
        </w:rPr>
        <w:t xml:space="preserve"> </w:t>
      </w:r>
      <w:r w:rsidRPr="00F9748C">
        <w:rPr>
          <w:rFonts w:cs="Arial" w:hint="cs"/>
          <w:rtl/>
        </w:rPr>
        <w:t>العقار</w:t>
      </w:r>
      <w:r w:rsidRPr="00F9748C">
        <w:rPr>
          <w:rFonts w:cs="Arial"/>
          <w:rtl/>
        </w:rPr>
        <w:t xml:space="preserve"> </w:t>
      </w:r>
      <w:r w:rsidRPr="00F9748C">
        <w:rPr>
          <w:rFonts w:cs="Arial" w:hint="cs"/>
          <w:rtl/>
        </w:rPr>
        <w:t>على</w:t>
      </w:r>
      <w:r w:rsidRPr="00F9748C">
        <w:rPr>
          <w:rFonts w:cs="Arial"/>
          <w:rtl/>
        </w:rPr>
        <w:t xml:space="preserve"> </w:t>
      </w:r>
      <w:r w:rsidRPr="00F9748C">
        <w:rPr>
          <w:rFonts w:cs="Arial" w:hint="cs"/>
          <w:rtl/>
        </w:rPr>
        <w:t>تناول</w:t>
      </w:r>
      <w:r w:rsidRPr="00F9748C">
        <w:rPr>
          <w:rFonts w:cs="Arial"/>
          <w:rtl/>
        </w:rPr>
        <w:t xml:space="preserve"> </w:t>
      </w:r>
      <w:r w:rsidRPr="00F9748C">
        <w:rPr>
          <w:rFonts w:cs="Arial" w:hint="cs"/>
          <w:rtl/>
        </w:rPr>
        <w:t>الطعام</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الجرذان</w:t>
      </w:r>
      <w:r w:rsidRPr="00F9748C">
        <w:rPr>
          <w:rFonts w:cs="Arial"/>
          <w:rtl/>
        </w:rPr>
        <w:t xml:space="preserve"> </w:t>
      </w:r>
      <w:r w:rsidRPr="00F9748C">
        <w:rPr>
          <w:rFonts w:cs="Arial" w:hint="cs"/>
          <w:rtl/>
        </w:rPr>
        <w:t>لمدة</w:t>
      </w:r>
      <w:r w:rsidRPr="00F9748C">
        <w:rPr>
          <w:rFonts w:cs="Arial"/>
          <w:rtl/>
        </w:rPr>
        <w:t xml:space="preserve"> 5 </w:t>
      </w:r>
      <w:r w:rsidRPr="00F9748C">
        <w:rPr>
          <w:rFonts w:cs="Arial" w:hint="cs"/>
          <w:rtl/>
        </w:rPr>
        <w:t>أيام</w:t>
      </w:r>
      <w:r w:rsidRPr="00F9748C">
        <w:rPr>
          <w:rFonts w:cs="Arial"/>
          <w:rtl/>
        </w:rPr>
        <w:t xml:space="preserve"> , </w:t>
      </w:r>
      <w:r w:rsidRPr="00F9748C">
        <w:rPr>
          <w:rFonts w:cs="Arial" w:hint="cs"/>
          <w:rtl/>
        </w:rPr>
        <w:t>فقد</w:t>
      </w:r>
      <w:r w:rsidRPr="00F9748C">
        <w:rPr>
          <w:rFonts w:cs="Arial"/>
          <w:rtl/>
        </w:rPr>
        <w:t xml:space="preserve"> </w:t>
      </w:r>
      <w:r w:rsidRPr="00F9748C">
        <w:rPr>
          <w:rFonts w:cs="Arial" w:hint="cs"/>
          <w:rtl/>
        </w:rPr>
        <w:t>وجد</w:t>
      </w:r>
      <w:r w:rsidRPr="00F9748C">
        <w:rPr>
          <w:rFonts w:cs="Arial"/>
          <w:rtl/>
        </w:rPr>
        <w:t xml:space="preserve"> </w:t>
      </w:r>
      <w:r w:rsidRPr="00F9748C">
        <w:rPr>
          <w:rFonts w:cs="Arial" w:hint="cs"/>
          <w:rtl/>
        </w:rPr>
        <w:t>أن</w:t>
      </w:r>
      <w:r w:rsidRPr="00F9748C">
        <w:rPr>
          <w:rFonts w:cs="Arial"/>
          <w:rtl/>
        </w:rPr>
        <w:t xml:space="preserve"> </w:t>
      </w:r>
      <w:r w:rsidRPr="00F9748C">
        <w:rPr>
          <w:rFonts w:cs="Arial" w:hint="cs"/>
          <w:rtl/>
        </w:rPr>
        <w:t>هناك</w:t>
      </w:r>
      <w:r w:rsidRPr="00F9748C">
        <w:rPr>
          <w:rFonts w:cs="Arial"/>
          <w:rtl/>
        </w:rPr>
        <w:t xml:space="preserve"> </w:t>
      </w:r>
      <w:r w:rsidRPr="00F9748C">
        <w:rPr>
          <w:rFonts w:cs="Arial" w:hint="cs"/>
          <w:rtl/>
        </w:rPr>
        <w:t>انخفاضاً</w:t>
      </w:r>
      <w:r w:rsidRPr="00F9748C">
        <w:rPr>
          <w:rFonts w:cs="Arial"/>
          <w:rtl/>
        </w:rPr>
        <w:t xml:space="preserve"> </w:t>
      </w:r>
      <w:r w:rsidRPr="00F9748C">
        <w:rPr>
          <w:rFonts w:cs="Arial" w:hint="cs"/>
          <w:rtl/>
        </w:rPr>
        <w:t>معنوياً</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وزن</w:t>
      </w:r>
      <w:r w:rsidRPr="00F9748C">
        <w:rPr>
          <w:rFonts w:cs="Arial"/>
          <w:rtl/>
        </w:rPr>
        <w:t xml:space="preserve"> </w:t>
      </w:r>
      <w:r w:rsidRPr="00F9748C">
        <w:rPr>
          <w:rFonts w:cs="Arial" w:hint="cs"/>
          <w:rtl/>
        </w:rPr>
        <w:t>الطعام</w:t>
      </w:r>
      <w:r w:rsidRPr="00F9748C">
        <w:rPr>
          <w:rFonts w:cs="Arial"/>
          <w:rtl/>
        </w:rPr>
        <w:t xml:space="preserve"> </w:t>
      </w:r>
      <w:r w:rsidRPr="00F9748C">
        <w:rPr>
          <w:rFonts w:cs="Arial" w:hint="cs"/>
          <w:rtl/>
        </w:rPr>
        <w:t>لدى</w:t>
      </w:r>
      <w:r w:rsidRPr="00F9748C">
        <w:rPr>
          <w:rFonts w:cs="Arial"/>
          <w:rtl/>
        </w:rPr>
        <w:t xml:space="preserve"> </w:t>
      </w:r>
      <w:r w:rsidRPr="00F9748C">
        <w:rPr>
          <w:rFonts w:cs="Arial" w:hint="cs"/>
          <w:rtl/>
        </w:rPr>
        <w:t>الجرذان</w:t>
      </w:r>
      <w:r w:rsidRPr="00F9748C">
        <w:rPr>
          <w:rFonts w:cs="Arial"/>
          <w:rtl/>
        </w:rPr>
        <w:t xml:space="preserve"> </w:t>
      </w:r>
      <w:r w:rsidRPr="00F9748C">
        <w:rPr>
          <w:rFonts w:cs="Arial" w:hint="cs"/>
          <w:rtl/>
        </w:rPr>
        <w:t>المعالجة</w:t>
      </w:r>
      <w:r w:rsidRPr="00F9748C">
        <w:rPr>
          <w:rFonts w:cs="Arial"/>
          <w:rtl/>
        </w:rPr>
        <w:t xml:space="preserve"> . </w:t>
      </w:r>
      <w:r w:rsidRPr="00F9748C">
        <w:rPr>
          <w:rFonts w:cs="Arial" w:hint="cs"/>
          <w:rtl/>
        </w:rPr>
        <w:t>وكذلك</w:t>
      </w:r>
      <w:r w:rsidRPr="00F9748C">
        <w:rPr>
          <w:rFonts w:cs="Arial"/>
          <w:rtl/>
        </w:rPr>
        <w:t xml:space="preserve"> </w:t>
      </w:r>
      <w:r w:rsidRPr="00F9748C">
        <w:rPr>
          <w:rFonts w:cs="Arial" w:hint="cs"/>
          <w:rtl/>
        </w:rPr>
        <w:t>تمت</w:t>
      </w:r>
      <w:r w:rsidRPr="00F9748C">
        <w:rPr>
          <w:rFonts w:cs="Arial"/>
          <w:rtl/>
        </w:rPr>
        <w:t xml:space="preserve"> </w:t>
      </w:r>
      <w:r w:rsidRPr="00F9748C">
        <w:rPr>
          <w:rFonts w:cs="Arial" w:hint="cs"/>
          <w:rtl/>
        </w:rPr>
        <w:t>دراسة</w:t>
      </w:r>
      <w:r w:rsidRPr="00F9748C">
        <w:rPr>
          <w:rFonts w:cs="Arial"/>
          <w:rtl/>
        </w:rPr>
        <w:t xml:space="preserve"> </w:t>
      </w:r>
      <w:r w:rsidRPr="00F9748C">
        <w:rPr>
          <w:rFonts w:cs="Arial" w:hint="cs"/>
          <w:rtl/>
        </w:rPr>
        <w:t>تأثير</w:t>
      </w:r>
      <w:r w:rsidRPr="00F9748C">
        <w:rPr>
          <w:rFonts w:cs="Arial"/>
          <w:rtl/>
        </w:rPr>
        <w:t xml:space="preserve"> </w:t>
      </w:r>
      <w:r w:rsidRPr="00F9748C">
        <w:rPr>
          <w:rFonts w:cs="Arial" w:hint="cs"/>
          <w:rtl/>
        </w:rPr>
        <w:t>العقار</w:t>
      </w:r>
      <w:r w:rsidRPr="00F9748C">
        <w:rPr>
          <w:rFonts w:cs="Arial"/>
          <w:rtl/>
        </w:rPr>
        <w:t xml:space="preserve"> </w:t>
      </w:r>
      <w:r w:rsidRPr="00F9748C">
        <w:rPr>
          <w:rFonts w:cs="Arial" w:hint="cs"/>
          <w:rtl/>
        </w:rPr>
        <w:t>على</w:t>
      </w:r>
      <w:r w:rsidRPr="00F9748C">
        <w:rPr>
          <w:rFonts w:cs="Arial"/>
          <w:rtl/>
        </w:rPr>
        <w:t xml:space="preserve"> </w:t>
      </w:r>
      <w:r w:rsidRPr="00F9748C">
        <w:rPr>
          <w:rFonts w:cs="Arial" w:hint="cs"/>
          <w:rtl/>
        </w:rPr>
        <w:t>تراكيز</w:t>
      </w:r>
      <w:r w:rsidRPr="00F9748C">
        <w:rPr>
          <w:rFonts w:cs="Arial"/>
          <w:rtl/>
        </w:rPr>
        <w:t xml:space="preserve"> </w:t>
      </w:r>
      <w:r w:rsidRPr="00F9748C">
        <w:rPr>
          <w:rFonts w:cs="Arial" w:hint="cs"/>
          <w:rtl/>
        </w:rPr>
        <w:t>مختلفة</w:t>
      </w:r>
      <w:r w:rsidRPr="00F9748C">
        <w:rPr>
          <w:rFonts w:cs="Arial"/>
          <w:rtl/>
        </w:rPr>
        <w:t xml:space="preserve"> </w:t>
      </w:r>
      <w:r w:rsidRPr="00F9748C">
        <w:rPr>
          <w:rFonts w:cs="Arial" w:hint="cs"/>
          <w:rtl/>
        </w:rPr>
        <w:t>من</w:t>
      </w:r>
      <w:r w:rsidRPr="00F9748C">
        <w:rPr>
          <w:rFonts w:cs="Arial"/>
          <w:rtl/>
        </w:rPr>
        <w:t xml:space="preserve"> </w:t>
      </w:r>
      <w:proofErr w:type="spellStart"/>
      <w:r w:rsidRPr="00F9748C">
        <w:rPr>
          <w:rFonts w:cs="Arial" w:hint="cs"/>
          <w:rtl/>
        </w:rPr>
        <w:t>أيضات</w:t>
      </w:r>
      <w:proofErr w:type="spellEnd"/>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مصل</w:t>
      </w:r>
      <w:r w:rsidRPr="00F9748C">
        <w:rPr>
          <w:rFonts w:cs="Arial"/>
          <w:rtl/>
        </w:rPr>
        <w:t xml:space="preserve"> </w:t>
      </w:r>
      <w:r w:rsidRPr="00F9748C">
        <w:rPr>
          <w:rFonts w:cs="Arial" w:hint="cs"/>
          <w:rtl/>
        </w:rPr>
        <w:t>الدم</w:t>
      </w:r>
      <w:r w:rsidRPr="00F9748C">
        <w:rPr>
          <w:rFonts w:cs="Arial"/>
          <w:rtl/>
        </w:rPr>
        <w:t xml:space="preserve"> </w:t>
      </w:r>
      <w:r w:rsidRPr="00F9748C">
        <w:rPr>
          <w:rFonts w:cs="Arial" w:hint="cs"/>
          <w:rtl/>
        </w:rPr>
        <w:t>وتشمل</w:t>
      </w:r>
      <w:r w:rsidRPr="00F9748C">
        <w:rPr>
          <w:rFonts w:cs="Arial"/>
          <w:rtl/>
        </w:rPr>
        <w:t xml:space="preserve"> </w:t>
      </w:r>
      <w:r w:rsidRPr="00F9748C">
        <w:rPr>
          <w:rFonts w:cs="Arial" w:hint="cs"/>
          <w:rtl/>
        </w:rPr>
        <w:t>الجلوكوز</w:t>
      </w:r>
      <w:r w:rsidRPr="00F9748C">
        <w:rPr>
          <w:rFonts w:cs="Arial"/>
          <w:rtl/>
        </w:rPr>
        <w:t xml:space="preserve"> </w:t>
      </w:r>
      <w:r w:rsidRPr="00F9748C">
        <w:rPr>
          <w:rFonts w:cs="Arial" w:hint="cs"/>
          <w:rtl/>
        </w:rPr>
        <w:t>والكولسترول</w:t>
      </w:r>
      <w:r w:rsidRPr="00F9748C">
        <w:rPr>
          <w:rFonts w:cs="Arial"/>
          <w:rtl/>
        </w:rPr>
        <w:t xml:space="preserve"> , </w:t>
      </w:r>
      <w:r w:rsidRPr="00F9748C">
        <w:rPr>
          <w:rFonts w:cs="Arial" w:hint="cs"/>
          <w:rtl/>
        </w:rPr>
        <w:t>وثلاث</w:t>
      </w:r>
      <w:r w:rsidRPr="00F9748C">
        <w:rPr>
          <w:rFonts w:cs="Arial"/>
          <w:rtl/>
        </w:rPr>
        <w:t xml:space="preserve"> </w:t>
      </w:r>
      <w:r w:rsidRPr="00F9748C">
        <w:rPr>
          <w:rFonts w:cs="Arial" w:hint="cs"/>
          <w:rtl/>
        </w:rPr>
        <w:t>أسيلات</w:t>
      </w:r>
      <w:r w:rsidRPr="00F9748C">
        <w:rPr>
          <w:rFonts w:cs="Arial"/>
          <w:rtl/>
        </w:rPr>
        <w:t xml:space="preserve"> </w:t>
      </w:r>
      <w:proofErr w:type="spellStart"/>
      <w:r w:rsidRPr="00F9748C">
        <w:rPr>
          <w:rFonts w:cs="Arial" w:hint="cs"/>
          <w:rtl/>
        </w:rPr>
        <w:t>الجلسرول</w:t>
      </w:r>
      <w:proofErr w:type="spellEnd"/>
      <w:r w:rsidRPr="00F9748C">
        <w:rPr>
          <w:rFonts w:cs="Arial"/>
          <w:rtl/>
        </w:rPr>
        <w:t xml:space="preserve"> (</w:t>
      </w:r>
      <w:r w:rsidRPr="00F9748C">
        <w:rPr>
          <w:rFonts w:cs="Arial" w:hint="cs"/>
          <w:rtl/>
        </w:rPr>
        <w:t>الدهن</w:t>
      </w:r>
      <w:r w:rsidRPr="00F9748C">
        <w:rPr>
          <w:rFonts w:cs="Arial"/>
          <w:rtl/>
        </w:rPr>
        <w:t xml:space="preserve"> </w:t>
      </w:r>
      <w:r w:rsidRPr="00F9748C">
        <w:rPr>
          <w:rFonts w:cs="Arial" w:hint="cs"/>
          <w:rtl/>
        </w:rPr>
        <w:t>الثلاثي</w:t>
      </w:r>
      <w:r w:rsidRPr="00F9748C">
        <w:rPr>
          <w:rFonts w:cs="Arial"/>
          <w:rtl/>
        </w:rPr>
        <w:t xml:space="preserve"> ) , </w:t>
      </w:r>
      <w:r w:rsidRPr="00F9748C">
        <w:rPr>
          <w:rFonts w:cs="Arial" w:hint="cs"/>
          <w:rtl/>
        </w:rPr>
        <w:t>وجد</w:t>
      </w:r>
      <w:r w:rsidRPr="00F9748C">
        <w:rPr>
          <w:rFonts w:cs="Arial"/>
          <w:rtl/>
        </w:rPr>
        <w:t xml:space="preserve"> </w:t>
      </w:r>
      <w:r w:rsidRPr="00F9748C">
        <w:rPr>
          <w:rFonts w:cs="Arial" w:hint="cs"/>
          <w:rtl/>
        </w:rPr>
        <w:t>أن</w:t>
      </w:r>
      <w:r w:rsidRPr="00F9748C">
        <w:rPr>
          <w:rFonts w:cs="Arial"/>
          <w:rtl/>
        </w:rPr>
        <w:t xml:space="preserve"> </w:t>
      </w:r>
      <w:r w:rsidRPr="00F9748C">
        <w:rPr>
          <w:rFonts w:cs="Arial" w:hint="cs"/>
          <w:rtl/>
        </w:rPr>
        <w:t>هناك</w:t>
      </w:r>
      <w:r w:rsidRPr="00F9748C">
        <w:rPr>
          <w:rFonts w:cs="Arial"/>
          <w:rtl/>
        </w:rPr>
        <w:t xml:space="preserve"> </w:t>
      </w:r>
      <w:proofErr w:type="spellStart"/>
      <w:r w:rsidRPr="00F9748C">
        <w:rPr>
          <w:rFonts w:cs="Arial" w:hint="cs"/>
          <w:rtl/>
        </w:rPr>
        <w:t>امخفاضاً</w:t>
      </w:r>
      <w:proofErr w:type="spellEnd"/>
      <w:r w:rsidRPr="00F9748C">
        <w:rPr>
          <w:rFonts w:cs="Arial"/>
          <w:rtl/>
        </w:rPr>
        <w:t xml:space="preserve"> </w:t>
      </w:r>
      <w:r w:rsidRPr="00F9748C">
        <w:rPr>
          <w:rFonts w:cs="Arial" w:hint="cs"/>
          <w:rtl/>
        </w:rPr>
        <w:t>معنوياً</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تراكيز</w:t>
      </w:r>
      <w:r w:rsidRPr="00F9748C">
        <w:rPr>
          <w:rFonts w:cs="Arial"/>
          <w:rtl/>
        </w:rPr>
        <w:t xml:space="preserve"> </w:t>
      </w:r>
      <w:r w:rsidRPr="00F9748C">
        <w:rPr>
          <w:rFonts w:cs="Arial" w:hint="cs"/>
          <w:rtl/>
        </w:rPr>
        <w:t>الجلوكوز</w:t>
      </w:r>
      <w:r w:rsidRPr="00F9748C">
        <w:rPr>
          <w:rFonts w:cs="Arial"/>
          <w:rtl/>
        </w:rPr>
        <w:t xml:space="preserve"> </w:t>
      </w:r>
      <w:r w:rsidRPr="00F9748C">
        <w:rPr>
          <w:rFonts w:cs="Arial" w:hint="cs"/>
          <w:rtl/>
        </w:rPr>
        <w:t>وثلاث</w:t>
      </w:r>
      <w:r w:rsidRPr="00F9748C">
        <w:rPr>
          <w:rFonts w:cs="Arial"/>
          <w:rtl/>
        </w:rPr>
        <w:t xml:space="preserve"> </w:t>
      </w:r>
      <w:r w:rsidRPr="00F9748C">
        <w:rPr>
          <w:rFonts w:cs="Arial" w:hint="cs"/>
          <w:rtl/>
        </w:rPr>
        <w:t>أسيلات</w:t>
      </w:r>
      <w:r w:rsidRPr="00F9748C">
        <w:rPr>
          <w:rFonts w:cs="Arial"/>
          <w:rtl/>
        </w:rPr>
        <w:t xml:space="preserve"> </w:t>
      </w:r>
      <w:proofErr w:type="spellStart"/>
      <w:r w:rsidRPr="00F9748C">
        <w:rPr>
          <w:rFonts w:cs="Arial" w:hint="cs"/>
          <w:rtl/>
        </w:rPr>
        <w:t>الجلسرول</w:t>
      </w:r>
      <w:proofErr w:type="spellEnd"/>
      <w:r w:rsidRPr="00F9748C">
        <w:rPr>
          <w:rFonts w:cs="Arial"/>
          <w:rtl/>
        </w:rPr>
        <w:t xml:space="preserve"> . </w:t>
      </w:r>
      <w:r w:rsidRPr="00F9748C">
        <w:rPr>
          <w:rFonts w:cs="Arial" w:hint="cs"/>
          <w:rtl/>
        </w:rPr>
        <w:t>وتمت</w:t>
      </w:r>
      <w:r w:rsidRPr="00F9748C">
        <w:rPr>
          <w:rFonts w:cs="Arial"/>
          <w:rtl/>
        </w:rPr>
        <w:t xml:space="preserve"> </w:t>
      </w:r>
      <w:r w:rsidRPr="00F9748C">
        <w:rPr>
          <w:rFonts w:cs="Arial" w:hint="cs"/>
          <w:rtl/>
        </w:rPr>
        <w:t>دراسة</w:t>
      </w:r>
      <w:r w:rsidRPr="00F9748C">
        <w:rPr>
          <w:rFonts w:cs="Arial"/>
          <w:rtl/>
        </w:rPr>
        <w:t xml:space="preserve"> </w:t>
      </w:r>
      <w:r w:rsidRPr="00F9748C">
        <w:rPr>
          <w:rFonts w:cs="Arial" w:hint="cs"/>
          <w:rtl/>
        </w:rPr>
        <w:t>تأثير</w:t>
      </w:r>
      <w:r w:rsidRPr="00F9748C">
        <w:rPr>
          <w:rFonts w:cs="Arial"/>
          <w:rtl/>
        </w:rPr>
        <w:t xml:space="preserve"> </w:t>
      </w:r>
      <w:r w:rsidRPr="00F9748C">
        <w:rPr>
          <w:rFonts w:cs="Arial" w:hint="cs"/>
          <w:rtl/>
        </w:rPr>
        <w:t>العقار</w:t>
      </w:r>
      <w:r w:rsidRPr="00F9748C">
        <w:rPr>
          <w:rFonts w:cs="Arial"/>
          <w:rtl/>
        </w:rPr>
        <w:t xml:space="preserve"> </w:t>
      </w:r>
      <w:r w:rsidRPr="00F9748C">
        <w:rPr>
          <w:rFonts w:cs="Arial" w:hint="cs"/>
          <w:rtl/>
        </w:rPr>
        <w:t>على</w:t>
      </w:r>
      <w:r w:rsidRPr="00F9748C">
        <w:rPr>
          <w:rFonts w:cs="Arial"/>
          <w:rtl/>
        </w:rPr>
        <w:t xml:space="preserve"> </w:t>
      </w:r>
      <w:r w:rsidRPr="00F9748C">
        <w:rPr>
          <w:rFonts w:cs="Arial" w:hint="cs"/>
          <w:rtl/>
        </w:rPr>
        <w:t>الإنزيمات</w:t>
      </w:r>
      <w:r w:rsidRPr="00F9748C">
        <w:rPr>
          <w:rFonts w:cs="Arial"/>
          <w:rtl/>
        </w:rPr>
        <w:t xml:space="preserve"> </w:t>
      </w:r>
      <w:r w:rsidRPr="00F9748C">
        <w:rPr>
          <w:rFonts w:cs="Arial" w:hint="cs"/>
          <w:rtl/>
        </w:rPr>
        <w:t>الرئيسة</w:t>
      </w:r>
      <w:r w:rsidRPr="00F9748C">
        <w:rPr>
          <w:rFonts w:cs="Arial"/>
          <w:rtl/>
        </w:rPr>
        <w:t xml:space="preserve"> (</w:t>
      </w:r>
      <w:r w:rsidRPr="00F9748C">
        <w:rPr>
          <w:rFonts w:cs="Arial" w:hint="cs"/>
          <w:rtl/>
        </w:rPr>
        <w:t>إنزيم</w:t>
      </w:r>
      <w:r w:rsidRPr="00F9748C">
        <w:rPr>
          <w:rFonts w:cs="Arial"/>
          <w:rtl/>
        </w:rPr>
        <w:t xml:space="preserve"> </w:t>
      </w:r>
      <w:proofErr w:type="spellStart"/>
      <w:r w:rsidRPr="00F9748C">
        <w:rPr>
          <w:rFonts w:cs="Arial" w:hint="cs"/>
          <w:rtl/>
        </w:rPr>
        <w:t>الهكسوكاينيز</w:t>
      </w:r>
      <w:proofErr w:type="spellEnd"/>
      <w:r w:rsidRPr="00F9748C">
        <w:rPr>
          <w:rFonts w:cs="Arial"/>
          <w:rtl/>
        </w:rPr>
        <w:t xml:space="preserve"> , </w:t>
      </w:r>
      <w:r w:rsidRPr="00F9748C">
        <w:rPr>
          <w:rFonts w:cs="Arial" w:hint="cs"/>
          <w:rtl/>
        </w:rPr>
        <w:t>أنزيم</w:t>
      </w:r>
      <w:r w:rsidRPr="00F9748C">
        <w:rPr>
          <w:rFonts w:cs="Arial"/>
          <w:rtl/>
        </w:rPr>
        <w:t xml:space="preserve"> </w:t>
      </w:r>
      <w:proofErr w:type="spellStart"/>
      <w:r w:rsidRPr="00F9748C">
        <w:rPr>
          <w:rFonts w:cs="Arial" w:hint="cs"/>
          <w:rtl/>
        </w:rPr>
        <w:t>فوسفوفركتوكاينيز</w:t>
      </w:r>
      <w:proofErr w:type="spellEnd"/>
      <w:r w:rsidRPr="00F9748C">
        <w:rPr>
          <w:rFonts w:cs="Arial"/>
          <w:rtl/>
        </w:rPr>
        <w:t xml:space="preserve"> </w:t>
      </w:r>
      <w:r w:rsidRPr="00F9748C">
        <w:rPr>
          <w:rFonts w:cs="Arial" w:hint="cs"/>
          <w:rtl/>
        </w:rPr>
        <w:t>وإنزيم</w:t>
      </w:r>
      <w:r w:rsidRPr="00F9748C">
        <w:rPr>
          <w:rFonts w:cs="Arial"/>
          <w:rtl/>
        </w:rPr>
        <w:t xml:space="preserve"> </w:t>
      </w:r>
      <w:proofErr w:type="spellStart"/>
      <w:r w:rsidRPr="00F9748C">
        <w:rPr>
          <w:rFonts w:cs="Arial" w:hint="cs"/>
          <w:rtl/>
        </w:rPr>
        <w:t>بيروفيت</w:t>
      </w:r>
      <w:proofErr w:type="spellEnd"/>
      <w:r w:rsidRPr="00F9748C">
        <w:rPr>
          <w:rFonts w:cs="Arial"/>
          <w:rtl/>
        </w:rPr>
        <w:t xml:space="preserve"> </w:t>
      </w:r>
      <w:proofErr w:type="spellStart"/>
      <w:r w:rsidRPr="00F9748C">
        <w:rPr>
          <w:rFonts w:cs="Arial" w:hint="cs"/>
          <w:rtl/>
        </w:rPr>
        <w:t>كاينيز</w:t>
      </w:r>
      <w:proofErr w:type="spellEnd"/>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المسار</w:t>
      </w:r>
      <w:r w:rsidRPr="00F9748C">
        <w:rPr>
          <w:rFonts w:cs="Arial"/>
          <w:rtl/>
        </w:rPr>
        <w:t xml:space="preserve"> </w:t>
      </w:r>
      <w:proofErr w:type="spellStart"/>
      <w:r w:rsidRPr="00F9748C">
        <w:rPr>
          <w:rFonts w:cs="Arial" w:hint="cs"/>
          <w:rtl/>
        </w:rPr>
        <w:t>الجلالكوليكي</w:t>
      </w:r>
      <w:proofErr w:type="spellEnd"/>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الأنسجـــة</w:t>
      </w:r>
      <w:r w:rsidRPr="00F9748C">
        <w:rPr>
          <w:rFonts w:cs="Arial"/>
          <w:rtl/>
        </w:rPr>
        <w:t xml:space="preserve"> </w:t>
      </w:r>
      <w:r w:rsidRPr="00F9748C">
        <w:rPr>
          <w:rFonts w:cs="Arial" w:hint="cs"/>
          <w:rtl/>
        </w:rPr>
        <w:t>المختلـــفة</w:t>
      </w:r>
      <w:r w:rsidRPr="00F9748C">
        <w:rPr>
          <w:rFonts w:cs="Arial"/>
          <w:rtl/>
        </w:rPr>
        <w:t xml:space="preserve"> (</w:t>
      </w:r>
      <w:r w:rsidRPr="00F9748C">
        <w:rPr>
          <w:rFonts w:cs="Arial" w:hint="cs"/>
          <w:rtl/>
        </w:rPr>
        <w:t>الكبد</w:t>
      </w:r>
      <w:r w:rsidRPr="00F9748C">
        <w:rPr>
          <w:rFonts w:cs="Arial"/>
          <w:rtl/>
        </w:rPr>
        <w:t xml:space="preserve"> </w:t>
      </w:r>
      <w:r w:rsidRPr="00F9748C">
        <w:rPr>
          <w:rFonts w:cs="Arial" w:hint="cs"/>
          <w:rtl/>
        </w:rPr>
        <w:t>والأمعاء</w:t>
      </w:r>
      <w:r w:rsidRPr="00F9748C">
        <w:rPr>
          <w:rFonts w:cs="Arial"/>
          <w:rtl/>
        </w:rPr>
        <w:t xml:space="preserve"> </w:t>
      </w:r>
      <w:r w:rsidRPr="00F9748C">
        <w:rPr>
          <w:rFonts w:cs="Arial" w:hint="cs"/>
          <w:rtl/>
        </w:rPr>
        <w:t>والأنسجة</w:t>
      </w:r>
      <w:r w:rsidRPr="00F9748C">
        <w:rPr>
          <w:rFonts w:cs="Arial"/>
          <w:rtl/>
        </w:rPr>
        <w:t xml:space="preserve"> </w:t>
      </w:r>
      <w:r w:rsidRPr="00F9748C">
        <w:rPr>
          <w:rFonts w:cs="Arial" w:hint="cs"/>
          <w:rtl/>
        </w:rPr>
        <w:t>الدهنية</w:t>
      </w:r>
      <w:r w:rsidRPr="00F9748C">
        <w:rPr>
          <w:rFonts w:cs="Arial"/>
          <w:rtl/>
        </w:rPr>
        <w:t xml:space="preserve"> ) </w:t>
      </w:r>
      <w:r w:rsidRPr="00F9748C">
        <w:rPr>
          <w:rFonts w:cs="Arial" w:hint="cs"/>
          <w:rtl/>
        </w:rPr>
        <w:t>للجرذان</w:t>
      </w:r>
      <w:r w:rsidRPr="00F9748C">
        <w:rPr>
          <w:rFonts w:cs="Arial"/>
          <w:rtl/>
        </w:rPr>
        <w:t xml:space="preserve"> </w:t>
      </w:r>
      <w:r w:rsidRPr="00F9748C">
        <w:rPr>
          <w:rFonts w:cs="Arial" w:hint="cs"/>
          <w:rtl/>
        </w:rPr>
        <w:t>المعالجة</w:t>
      </w:r>
      <w:r w:rsidRPr="00F9748C">
        <w:rPr>
          <w:rFonts w:cs="Arial"/>
          <w:rtl/>
        </w:rPr>
        <w:t xml:space="preserve"> , </w:t>
      </w:r>
      <w:r w:rsidRPr="00F9748C">
        <w:rPr>
          <w:rFonts w:cs="Arial" w:hint="cs"/>
          <w:rtl/>
        </w:rPr>
        <w:t>وجد</w:t>
      </w:r>
      <w:r w:rsidRPr="00F9748C">
        <w:rPr>
          <w:rFonts w:cs="Arial"/>
          <w:rtl/>
        </w:rPr>
        <w:t xml:space="preserve"> </w:t>
      </w:r>
      <w:r w:rsidRPr="00F9748C">
        <w:rPr>
          <w:rFonts w:cs="Arial" w:hint="cs"/>
          <w:rtl/>
        </w:rPr>
        <w:t>أن</w:t>
      </w:r>
      <w:r w:rsidRPr="00F9748C">
        <w:rPr>
          <w:rFonts w:cs="Arial"/>
          <w:rtl/>
        </w:rPr>
        <w:t xml:space="preserve"> </w:t>
      </w:r>
      <w:r w:rsidRPr="00F9748C">
        <w:rPr>
          <w:rFonts w:cs="Arial" w:hint="cs"/>
          <w:rtl/>
        </w:rPr>
        <w:t>العقار</w:t>
      </w:r>
      <w:r w:rsidRPr="00F9748C">
        <w:rPr>
          <w:rFonts w:cs="Arial"/>
          <w:rtl/>
        </w:rPr>
        <w:t xml:space="preserve"> </w:t>
      </w:r>
      <w:r w:rsidRPr="00F9748C">
        <w:rPr>
          <w:rFonts w:cs="Arial" w:hint="cs"/>
          <w:rtl/>
        </w:rPr>
        <w:t>ليس</w:t>
      </w:r>
      <w:r w:rsidRPr="00F9748C">
        <w:rPr>
          <w:rFonts w:cs="Arial"/>
          <w:rtl/>
        </w:rPr>
        <w:t xml:space="preserve"> </w:t>
      </w:r>
      <w:r w:rsidRPr="00F9748C">
        <w:rPr>
          <w:rFonts w:cs="Arial" w:hint="cs"/>
          <w:rtl/>
        </w:rPr>
        <w:t>له</w:t>
      </w:r>
      <w:r w:rsidRPr="00F9748C">
        <w:rPr>
          <w:rFonts w:cs="Arial"/>
          <w:rtl/>
        </w:rPr>
        <w:t xml:space="preserve"> </w:t>
      </w:r>
      <w:r w:rsidRPr="00F9748C">
        <w:rPr>
          <w:rFonts w:cs="Arial" w:hint="cs"/>
          <w:rtl/>
        </w:rPr>
        <w:t>تأثير</w:t>
      </w:r>
      <w:r w:rsidRPr="00F9748C">
        <w:rPr>
          <w:rFonts w:cs="Arial"/>
          <w:rtl/>
        </w:rPr>
        <w:t xml:space="preserve"> </w:t>
      </w:r>
      <w:r w:rsidRPr="00F9748C">
        <w:rPr>
          <w:rFonts w:cs="Arial" w:hint="cs"/>
          <w:rtl/>
        </w:rPr>
        <w:t>على</w:t>
      </w:r>
      <w:r w:rsidRPr="00F9748C">
        <w:rPr>
          <w:rFonts w:cs="Arial"/>
          <w:rtl/>
        </w:rPr>
        <w:t xml:space="preserve"> </w:t>
      </w:r>
      <w:r w:rsidRPr="00F9748C">
        <w:rPr>
          <w:rFonts w:cs="Arial" w:hint="cs"/>
          <w:rtl/>
        </w:rPr>
        <w:t>انخفاض</w:t>
      </w:r>
      <w:r w:rsidRPr="00F9748C">
        <w:rPr>
          <w:rFonts w:cs="Arial"/>
          <w:rtl/>
        </w:rPr>
        <w:t xml:space="preserve"> </w:t>
      </w:r>
      <w:r w:rsidRPr="00F9748C">
        <w:rPr>
          <w:rFonts w:cs="Arial" w:hint="cs"/>
          <w:rtl/>
        </w:rPr>
        <w:t>نشاطية</w:t>
      </w:r>
      <w:r w:rsidRPr="00F9748C">
        <w:rPr>
          <w:rFonts w:cs="Arial"/>
          <w:rtl/>
        </w:rPr>
        <w:t xml:space="preserve"> </w:t>
      </w:r>
      <w:r w:rsidRPr="00F9748C">
        <w:rPr>
          <w:rFonts w:cs="Arial" w:hint="cs"/>
          <w:rtl/>
        </w:rPr>
        <w:t>إنزيم</w:t>
      </w:r>
      <w:r w:rsidRPr="00F9748C">
        <w:rPr>
          <w:rFonts w:cs="Arial"/>
          <w:rtl/>
        </w:rPr>
        <w:t xml:space="preserve"> </w:t>
      </w:r>
      <w:proofErr w:type="spellStart"/>
      <w:r w:rsidRPr="00F9748C">
        <w:rPr>
          <w:rFonts w:cs="Arial" w:hint="cs"/>
          <w:rtl/>
        </w:rPr>
        <w:t>الهكسوكاينيز</w:t>
      </w:r>
      <w:proofErr w:type="spellEnd"/>
      <w:r w:rsidRPr="00F9748C">
        <w:rPr>
          <w:rFonts w:cs="Arial"/>
          <w:rtl/>
        </w:rPr>
        <w:t xml:space="preserve"> </w:t>
      </w:r>
      <w:r w:rsidRPr="00F9748C">
        <w:rPr>
          <w:rFonts w:cs="Arial" w:hint="cs"/>
          <w:rtl/>
        </w:rPr>
        <w:t>إلا</w:t>
      </w:r>
      <w:r w:rsidRPr="00F9748C">
        <w:rPr>
          <w:rFonts w:cs="Arial"/>
          <w:rtl/>
        </w:rPr>
        <w:t xml:space="preserve"> </w:t>
      </w:r>
      <w:r w:rsidRPr="00F9748C">
        <w:rPr>
          <w:rFonts w:cs="Arial" w:hint="cs"/>
          <w:rtl/>
        </w:rPr>
        <w:t>في</w:t>
      </w:r>
      <w:r w:rsidRPr="00F9748C">
        <w:rPr>
          <w:rFonts w:cs="Arial"/>
          <w:rtl/>
        </w:rPr>
        <w:t xml:space="preserve"> </w:t>
      </w:r>
      <w:proofErr w:type="spellStart"/>
      <w:r w:rsidRPr="00F9748C">
        <w:rPr>
          <w:rFonts w:cs="Arial" w:hint="cs"/>
          <w:rtl/>
        </w:rPr>
        <w:t>التكيز</w:t>
      </w:r>
      <w:proofErr w:type="spellEnd"/>
      <w:r w:rsidRPr="00F9748C">
        <w:rPr>
          <w:rFonts w:cs="Arial"/>
          <w:rtl/>
        </w:rPr>
        <w:t xml:space="preserve"> </w:t>
      </w:r>
      <w:r w:rsidRPr="00F9748C">
        <w:rPr>
          <w:rFonts w:cs="Arial" w:hint="cs"/>
          <w:rtl/>
        </w:rPr>
        <w:t>العالي</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الكبد</w:t>
      </w:r>
      <w:r w:rsidRPr="00F9748C">
        <w:rPr>
          <w:rFonts w:cs="Arial"/>
          <w:rtl/>
        </w:rPr>
        <w:t xml:space="preserve"> . </w:t>
      </w:r>
      <w:r w:rsidRPr="00F9748C">
        <w:rPr>
          <w:rFonts w:cs="Arial" w:hint="cs"/>
          <w:rtl/>
        </w:rPr>
        <w:t>وأما</w:t>
      </w:r>
      <w:r w:rsidRPr="00F9748C">
        <w:rPr>
          <w:rFonts w:cs="Arial"/>
          <w:rtl/>
        </w:rPr>
        <w:t xml:space="preserve"> </w:t>
      </w:r>
      <w:r w:rsidRPr="00F9748C">
        <w:rPr>
          <w:rFonts w:cs="Arial" w:hint="cs"/>
          <w:rtl/>
        </w:rPr>
        <w:t>إنزيم</w:t>
      </w:r>
      <w:r w:rsidRPr="00F9748C">
        <w:rPr>
          <w:rFonts w:cs="Arial"/>
          <w:rtl/>
        </w:rPr>
        <w:t xml:space="preserve"> </w:t>
      </w:r>
      <w:proofErr w:type="spellStart"/>
      <w:r w:rsidRPr="00F9748C">
        <w:rPr>
          <w:rFonts w:cs="Arial" w:hint="cs"/>
          <w:rtl/>
        </w:rPr>
        <w:t>فوسفوفركتوكاينيز</w:t>
      </w:r>
      <w:proofErr w:type="spellEnd"/>
      <w:r w:rsidRPr="00F9748C">
        <w:rPr>
          <w:rFonts w:cs="Arial"/>
          <w:rtl/>
        </w:rPr>
        <w:t xml:space="preserve"> </w:t>
      </w:r>
      <w:r w:rsidRPr="00F9748C">
        <w:rPr>
          <w:rFonts w:cs="Arial" w:hint="cs"/>
          <w:rtl/>
        </w:rPr>
        <w:t>فكان</w:t>
      </w:r>
      <w:r w:rsidRPr="00F9748C">
        <w:rPr>
          <w:rFonts w:cs="Arial"/>
          <w:rtl/>
        </w:rPr>
        <w:t xml:space="preserve"> </w:t>
      </w:r>
      <w:r w:rsidRPr="00F9748C">
        <w:rPr>
          <w:rFonts w:cs="Arial" w:hint="cs"/>
          <w:rtl/>
        </w:rPr>
        <w:t>هناك</w:t>
      </w:r>
      <w:r w:rsidRPr="00F9748C">
        <w:rPr>
          <w:rFonts w:cs="Arial"/>
          <w:rtl/>
        </w:rPr>
        <w:t xml:space="preserve"> </w:t>
      </w:r>
      <w:r w:rsidRPr="00F9748C">
        <w:rPr>
          <w:rFonts w:cs="Arial" w:hint="cs"/>
          <w:rtl/>
        </w:rPr>
        <w:t>انخفاضاً</w:t>
      </w:r>
      <w:r w:rsidRPr="00F9748C">
        <w:rPr>
          <w:rFonts w:cs="Arial"/>
          <w:rtl/>
        </w:rPr>
        <w:t xml:space="preserve"> </w:t>
      </w:r>
      <w:r w:rsidRPr="00F9748C">
        <w:rPr>
          <w:rFonts w:cs="Arial" w:hint="cs"/>
          <w:rtl/>
        </w:rPr>
        <w:t>معنوياً</w:t>
      </w:r>
      <w:r w:rsidRPr="00F9748C">
        <w:rPr>
          <w:rFonts w:cs="Arial"/>
          <w:rtl/>
        </w:rPr>
        <w:t xml:space="preserve"> </w:t>
      </w:r>
      <w:r w:rsidRPr="00F9748C">
        <w:rPr>
          <w:rFonts w:cs="Arial" w:hint="cs"/>
          <w:rtl/>
        </w:rPr>
        <w:t>عند</w:t>
      </w:r>
      <w:r w:rsidRPr="00F9748C">
        <w:rPr>
          <w:rFonts w:cs="Arial"/>
          <w:rtl/>
        </w:rPr>
        <w:t xml:space="preserve"> </w:t>
      </w:r>
      <w:r w:rsidRPr="00F9748C">
        <w:rPr>
          <w:rFonts w:cs="Arial" w:hint="cs"/>
          <w:rtl/>
        </w:rPr>
        <w:t>تراكيز</w:t>
      </w:r>
      <w:r w:rsidRPr="00F9748C">
        <w:rPr>
          <w:rFonts w:cs="Arial"/>
          <w:rtl/>
        </w:rPr>
        <w:t xml:space="preserve"> </w:t>
      </w:r>
      <w:r w:rsidRPr="00F9748C">
        <w:rPr>
          <w:rFonts w:cs="Arial" w:hint="cs"/>
          <w:rtl/>
        </w:rPr>
        <w:t>أعلى</w:t>
      </w:r>
      <w:r w:rsidRPr="00F9748C">
        <w:rPr>
          <w:rFonts w:cs="Arial"/>
          <w:rtl/>
        </w:rPr>
        <w:t xml:space="preserve"> </w:t>
      </w:r>
      <w:r w:rsidRPr="00F9748C">
        <w:rPr>
          <w:rFonts w:cs="Arial" w:hint="cs"/>
          <w:rtl/>
        </w:rPr>
        <w:t>من</w:t>
      </w:r>
      <w:r w:rsidRPr="00F9748C">
        <w:rPr>
          <w:rFonts w:cs="Arial"/>
          <w:rtl/>
        </w:rPr>
        <w:t xml:space="preserve"> 1 </w:t>
      </w:r>
      <w:r w:rsidRPr="00F9748C">
        <w:rPr>
          <w:rFonts w:cs="Arial" w:hint="cs"/>
          <w:rtl/>
        </w:rPr>
        <w:t>ملي</w:t>
      </w:r>
      <w:r w:rsidRPr="00F9748C">
        <w:rPr>
          <w:rFonts w:cs="Arial"/>
          <w:rtl/>
        </w:rPr>
        <w:t xml:space="preserve"> </w:t>
      </w:r>
      <w:proofErr w:type="spellStart"/>
      <w:r w:rsidRPr="00F9748C">
        <w:rPr>
          <w:rFonts w:cs="Arial" w:hint="cs"/>
          <w:rtl/>
        </w:rPr>
        <w:t>مولار</w:t>
      </w:r>
      <w:proofErr w:type="spellEnd"/>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الكبد</w:t>
      </w:r>
      <w:r w:rsidRPr="00F9748C">
        <w:rPr>
          <w:rFonts w:cs="Arial"/>
          <w:rtl/>
        </w:rPr>
        <w:t xml:space="preserve"> , </w:t>
      </w:r>
      <w:r w:rsidRPr="00F9748C">
        <w:rPr>
          <w:rFonts w:cs="Arial" w:hint="cs"/>
          <w:rtl/>
        </w:rPr>
        <w:t>أما</w:t>
      </w:r>
      <w:r w:rsidRPr="00F9748C">
        <w:rPr>
          <w:rFonts w:cs="Arial"/>
          <w:rtl/>
        </w:rPr>
        <w:t xml:space="preserve"> </w:t>
      </w:r>
      <w:r w:rsidRPr="00F9748C">
        <w:rPr>
          <w:rFonts w:cs="Arial" w:hint="cs"/>
          <w:rtl/>
        </w:rPr>
        <w:t>نشاطية</w:t>
      </w:r>
      <w:r w:rsidRPr="00F9748C">
        <w:rPr>
          <w:rFonts w:cs="Arial"/>
          <w:rtl/>
        </w:rPr>
        <w:t xml:space="preserve"> </w:t>
      </w:r>
      <w:r w:rsidRPr="00F9748C">
        <w:rPr>
          <w:rFonts w:cs="Arial" w:hint="cs"/>
          <w:rtl/>
        </w:rPr>
        <w:t>الإنزيم</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الأمعاء</w:t>
      </w:r>
      <w:r w:rsidRPr="00F9748C">
        <w:rPr>
          <w:rFonts w:cs="Arial"/>
          <w:rtl/>
        </w:rPr>
        <w:t xml:space="preserve"> </w:t>
      </w:r>
      <w:r w:rsidRPr="00F9748C">
        <w:rPr>
          <w:rFonts w:cs="Arial" w:hint="cs"/>
          <w:rtl/>
        </w:rPr>
        <w:t>والأنسجة</w:t>
      </w:r>
      <w:r w:rsidRPr="00F9748C">
        <w:rPr>
          <w:rFonts w:cs="Arial"/>
          <w:rtl/>
        </w:rPr>
        <w:t xml:space="preserve"> </w:t>
      </w:r>
      <w:r w:rsidRPr="00F9748C">
        <w:rPr>
          <w:rFonts w:cs="Arial" w:hint="cs"/>
          <w:rtl/>
        </w:rPr>
        <w:t>الدهنية</w:t>
      </w:r>
      <w:r w:rsidRPr="00F9748C">
        <w:rPr>
          <w:rFonts w:cs="Arial"/>
          <w:rtl/>
        </w:rPr>
        <w:t xml:space="preserve"> </w:t>
      </w:r>
      <w:r w:rsidRPr="00F9748C">
        <w:rPr>
          <w:rFonts w:cs="Arial" w:hint="cs"/>
          <w:rtl/>
        </w:rPr>
        <w:t>لم</w:t>
      </w:r>
      <w:r w:rsidRPr="00F9748C">
        <w:rPr>
          <w:rFonts w:cs="Arial"/>
          <w:rtl/>
        </w:rPr>
        <w:t xml:space="preserve"> </w:t>
      </w:r>
      <w:r w:rsidRPr="00F9748C">
        <w:rPr>
          <w:rFonts w:cs="Arial" w:hint="cs"/>
          <w:rtl/>
        </w:rPr>
        <w:t>يحدث</w:t>
      </w:r>
      <w:r w:rsidRPr="00F9748C">
        <w:rPr>
          <w:rFonts w:cs="Arial"/>
          <w:rtl/>
        </w:rPr>
        <w:t xml:space="preserve"> </w:t>
      </w:r>
      <w:r w:rsidRPr="00F9748C">
        <w:rPr>
          <w:rFonts w:cs="Arial" w:hint="cs"/>
          <w:rtl/>
        </w:rPr>
        <w:t>إلا</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التراكيز</w:t>
      </w:r>
      <w:r w:rsidRPr="00F9748C">
        <w:rPr>
          <w:rFonts w:cs="Arial"/>
          <w:rtl/>
        </w:rPr>
        <w:t xml:space="preserve"> </w:t>
      </w:r>
      <w:r w:rsidRPr="00F9748C">
        <w:rPr>
          <w:rFonts w:cs="Arial" w:hint="cs"/>
          <w:rtl/>
        </w:rPr>
        <w:t>الأعلى</w:t>
      </w:r>
      <w:r w:rsidRPr="00F9748C">
        <w:rPr>
          <w:rFonts w:cs="Arial"/>
          <w:rtl/>
        </w:rPr>
        <w:t xml:space="preserve"> , </w:t>
      </w:r>
      <w:r w:rsidRPr="00F9748C">
        <w:rPr>
          <w:rFonts w:cs="Arial" w:hint="cs"/>
          <w:rtl/>
        </w:rPr>
        <w:t>وأما</w:t>
      </w:r>
      <w:r w:rsidRPr="00F9748C">
        <w:rPr>
          <w:rFonts w:cs="Arial"/>
          <w:rtl/>
        </w:rPr>
        <w:t xml:space="preserve"> </w:t>
      </w:r>
      <w:r w:rsidRPr="00F9748C">
        <w:rPr>
          <w:rFonts w:cs="Arial" w:hint="cs"/>
          <w:rtl/>
        </w:rPr>
        <w:t>إنزيمات</w:t>
      </w:r>
      <w:r w:rsidRPr="00F9748C">
        <w:rPr>
          <w:rFonts w:cs="Arial"/>
          <w:rtl/>
        </w:rPr>
        <w:t xml:space="preserve"> </w:t>
      </w:r>
      <w:proofErr w:type="spellStart"/>
      <w:r w:rsidRPr="00F9748C">
        <w:rPr>
          <w:rFonts w:cs="Arial" w:hint="cs"/>
          <w:rtl/>
        </w:rPr>
        <w:t>بيروفيت</w:t>
      </w:r>
      <w:proofErr w:type="spellEnd"/>
      <w:r w:rsidRPr="00F9748C">
        <w:rPr>
          <w:rFonts w:cs="Arial"/>
          <w:rtl/>
        </w:rPr>
        <w:t xml:space="preserve"> </w:t>
      </w:r>
      <w:proofErr w:type="spellStart"/>
      <w:r w:rsidRPr="00F9748C">
        <w:rPr>
          <w:rFonts w:cs="Arial" w:hint="cs"/>
          <w:rtl/>
        </w:rPr>
        <w:t>كاينيز</w:t>
      </w:r>
      <w:proofErr w:type="spellEnd"/>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الأنسجة</w:t>
      </w:r>
      <w:r w:rsidRPr="00F9748C">
        <w:rPr>
          <w:rFonts w:cs="Arial"/>
          <w:rtl/>
        </w:rPr>
        <w:t xml:space="preserve"> </w:t>
      </w:r>
      <w:r w:rsidRPr="00F9748C">
        <w:rPr>
          <w:rFonts w:cs="Arial" w:hint="cs"/>
          <w:rtl/>
        </w:rPr>
        <w:t>المختلفة</w:t>
      </w:r>
      <w:r w:rsidRPr="00F9748C">
        <w:rPr>
          <w:rFonts w:cs="Arial"/>
          <w:rtl/>
        </w:rPr>
        <w:t xml:space="preserve"> </w:t>
      </w:r>
      <w:r w:rsidRPr="00F9748C">
        <w:rPr>
          <w:rFonts w:cs="Arial" w:hint="cs"/>
          <w:rtl/>
        </w:rPr>
        <w:t>لم</w:t>
      </w:r>
      <w:r w:rsidRPr="00F9748C">
        <w:rPr>
          <w:rFonts w:cs="Arial"/>
          <w:rtl/>
        </w:rPr>
        <w:t xml:space="preserve"> </w:t>
      </w:r>
      <w:r w:rsidRPr="00F9748C">
        <w:rPr>
          <w:rFonts w:cs="Arial" w:hint="cs"/>
          <w:rtl/>
        </w:rPr>
        <w:t>يحدث</w:t>
      </w:r>
      <w:r w:rsidRPr="00F9748C">
        <w:rPr>
          <w:rFonts w:cs="Arial"/>
          <w:rtl/>
        </w:rPr>
        <w:t xml:space="preserve"> </w:t>
      </w:r>
      <w:r w:rsidRPr="00F9748C">
        <w:rPr>
          <w:rFonts w:cs="Arial" w:hint="cs"/>
          <w:rtl/>
        </w:rPr>
        <w:t>لها</w:t>
      </w:r>
      <w:r w:rsidRPr="00F9748C">
        <w:rPr>
          <w:rFonts w:cs="Arial"/>
          <w:rtl/>
        </w:rPr>
        <w:t xml:space="preserve"> </w:t>
      </w:r>
      <w:r w:rsidRPr="00F9748C">
        <w:rPr>
          <w:rFonts w:cs="Arial" w:hint="cs"/>
          <w:rtl/>
        </w:rPr>
        <w:t>تثبيط</w:t>
      </w:r>
      <w:r w:rsidRPr="00F9748C">
        <w:rPr>
          <w:rFonts w:cs="Arial"/>
          <w:rtl/>
        </w:rPr>
        <w:t xml:space="preserve"> </w:t>
      </w:r>
      <w:r w:rsidRPr="00F9748C">
        <w:rPr>
          <w:rFonts w:cs="Arial" w:hint="cs"/>
          <w:rtl/>
        </w:rPr>
        <w:t>إلا</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التركيز</w:t>
      </w:r>
      <w:r w:rsidRPr="00F9748C">
        <w:rPr>
          <w:rFonts w:cs="Arial"/>
          <w:rtl/>
        </w:rPr>
        <w:t xml:space="preserve"> </w:t>
      </w:r>
      <w:r w:rsidRPr="00F9748C">
        <w:rPr>
          <w:rFonts w:cs="Arial" w:hint="cs"/>
          <w:rtl/>
        </w:rPr>
        <w:t>العالي</w:t>
      </w:r>
      <w:r w:rsidRPr="00F9748C">
        <w:rPr>
          <w:rFonts w:cs="Arial"/>
          <w:rtl/>
        </w:rPr>
        <w:t xml:space="preserve"> 5 </w:t>
      </w:r>
      <w:r w:rsidRPr="00F9748C">
        <w:rPr>
          <w:rFonts w:cs="Arial" w:hint="cs"/>
          <w:rtl/>
        </w:rPr>
        <w:t>ملي</w:t>
      </w:r>
      <w:r w:rsidRPr="00F9748C">
        <w:rPr>
          <w:rFonts w:cs="Arial"/>
          <w:rtl/>
        </w:rPr>
        <w:t xml:space="preserve"> </w:t>
      </w:r>
      <w:proofErr w:type="spellStart"/>
      <w:r w:rsidRPr="00F9748C">
        <w:rPr>
          <w:rFonts w:cs="Arial" w:hint="cs"/>
          <w:rtl/>
        </w:rPr>
        <w:t>مولار</w:t>
      </w:r>
      <w:proofErr w:type="spellEnd"/>
      <w:r w:rsidRPr="00F9748C">
        <w:rPr>
          <w:rFonts w:cs="Arial"/>
          <w:rtl/>
        </w:rPr>
        <w:t xml:space="preserve"> . </w:t>
      </w:r>
    </w:p>
    <w:p w:rsidR="00F9748C" w:rsidRPr="004A2C24" w:rsidRDefault="00F9748C" w:rsidP="00F9748C">
      <w:pPr>
        <w:rPr>
          <w:rFonts w:cs="Arial" w:hint="cs"/>
          <w:rtl/>
        </w:rPr>
      </w:pPr>
      <w:r w:rsidRPr="00F9748C">
        <w:rPr>
          <w:rFonts w:cs="Arial" w:hint="cs"/>
          <w:rtl/>
        </w:rPr>
        <w:t>النتائج</w:t>
      </w:r>
      <w:r w:rsidRPr="00F9748C">
        <w:rPr>
          <w:rFonts w:cs="Arial"/>
          <w:rtl/>
        </w:rPr>
        <w:t xml:space="preserve"> </w:t>
      </w:r>
      <w:r w:rsidRPr="00F9748C">
        <w:rPr>
          <w:rFonts w:cs="Arial" w:hint="cs"/>
          <w:rtl/>
        </w:rPr>
        <w:t>الحالية</w:t>
      </w:r>
      <w:r w:rsidRPr="00F9748C">
        <w:rPr>
          <w:rFonts w:cs="Arial"/>
          <w:rtl/>
        </w:rPr>
        <w:t xml:space="preserve"> </w:t>
      </w:r>
      <w:r w:rsidRPr="00F9748C">
        <w:rPr>
          <w:rFonts w:cs="Arial" w:hint="cs"/>
          <w:rtl/>
        </w:rPr>
        <w:t>تدل</w:t>
      </w:r>
      <w:r w:rsidRPr="00F9748C">
        <w:rPr>
          <w:rFonts w:cs="Arial"/>
          <w:rtl/>
        </w:rPr>
        <w:t xml:space="preserve"> </w:t>
      </w:r>
      <w:r w:rsidRPr="00F9748C">
        <w:rPr>
          <w:rFonts w:cs="Arial" w:hint="cs"/>
          <w:rtl/>
        </w:rPr>
        <w:t>على</w:t>
      </w:r>
      <w:r w:rsidRPr="00F9748C">
        <w:rPr>
          <w:rFonts w:cs="Arial"/>
          <w:rtl/>
        </w:rPr>
        <w:t xml:space="preserve"> </w:t>
      </w:r>
      <w:r w:rsidRPr="00F9748C">
        <w:rPr>
          <w:rFonts w:cs="Arial" w:hint="cs"/>
          <w:rtl/>
        </w:rPr>
        <w:t>أن</w:t>
      </w:r>
      <w:r w:rsidRPr="00F9748C">
        <w:rPr>
          <w:rFonts w:cs="Arial"/>
          <w:rtl/>
        </w:rPr>
        <w:t xml:space="preserve"> </w:t>
      </w:r>
      <w:r w:rsidRPr="00F9748C">
        <w:rPr>
          <w:rFonts w:cs="Arial" w:hint="cs"/>
          <w:rtl/>
        </w:rPr>
        <w:t>عقار</w:t>
      </w:r>
      <w:r w:rsidRPr="00F9748C">
        <w:rPr>
          <w:rFonts w:cs="Arial"/>
          <w:rtl/>
        </w:rPr>
        <w:t xml:space="preserve"> </w:t>
      </w:r>
      <w:proofErr w:type="spellStart"/>
      <w:r w:rsidRPr="00F9748C">
        <w:rPr>
          <w:rFonts w:cs="Arial" w:hint="cs"/>
          <w:rtl/>
        </w:rPr>
        <w:t>الفينوفلورامين</w:t>
      </w:r>
      <w:proofErr w:type="spellEnd"/>
      <w:r w:rsidRPr="00F9748C">
        <w:rPr>
          <w:rFonts w:cs="Arial"/>
          <w:rtl/>
        </w:rPr>
        <w:t xml:space="preserve"> </w:t>
      </w:r>
      <w:r w:rsidRPr="00F9748C">
        <w:rPr>
          <w:rFonts w:cs="Arial" w:hint="cs"/>
          <w:rtl/>
        </w:rPr>
        <w:t>له</w:t>
      </w:r>
      <w:r w:rsidRPr="00F9748C">
        <w:rPr>
          <w:rFonts w:cs="Arial"/>
          <w:rtl/>
        </w:rPr>
        <w:t xml:space="preserve"> </w:t>
      </w:r>
      <w:r w:rsidRPr="00F9748C">
        <w:rPr>
          <w:rFonts w:cs="Arial" w:hint="cs"/>
          <w:rtl/>
        </w:rPr>
        <w:t>تأثير</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إنقاص</w:t>
      </w:r>
      <w:r w:rsidRPr="00F9748C">
        <w:rPr>
          <w:rFonts w:cs="Arial"/>
          <w:rtl/>
        </w:rPr>
        <w:t xml:space="preserve"> </w:t>
      </w:r>
      <w:r w:rsidRPr="00F9748C">
        <w:rPr>
          <w:rFonts w:cs="Arial" w:hint="cs"/>
          <w:rtl/>
        </w:rPr>
        <w:t>وزن</w:t>
      </w:r>
      <w:r w:rsidRPr="00F9748C">
        <w:rPr>
          <w:rFonts w:cs="Arial"/>
          <w:rtl/>
        </w:rPr>
        <w:t xml:space="preserve"> </w:t>
      </w:r>
      <w:r w:rsidRPr="00F9748C">
        <w:rPr>
          <w:rFonts w:cs="Arial" w:hint="cs"/>
          <w:rtl/>
        </w:rPr>
        <w:t>الجسم</w:t>
      </w:r>
      <w:r w:rsidRPr="00F9748C">
        <w:rPr>
          <w:rFonts w:cs="Arial"/>
          <w:rtl/>
        </w:rPr>
        <w:t xml:space="preserve"> </w:t>
      </w:r>
      <w:r w:rsidRPr="00F9748C">
        <w:rPr>
          <w:rFonts w:cs="Arial" w:hint="cs"/>
          <w:rtl/>
        </w:rPr>
        <w:t>والأنسجة</w:t>
      </w:r>
      <w:r w:rsidRPr="00F9748C">
        <w:rPr>
          <w:rFonts w:cs="Arial"/>
          <w:rtl/>
        </w:rPr>
        <w:t xml:space="preserve"> </w:t>
      </w:r>
      <w:r w:rsidRPr="00F9748C">
        <w:rPr>
          <w:rFonts w:cs="Arial" w:hint="cs"/>
          <w:rtl/>
        </w:rPr>
        <w:t>الدهنية</w:t>
      </w:r>
      <w:r w:rsidRPr="00F9748C">
        <w:rPr>
          <w:rFonts w:cs="Arial"/>
          <w:rtl/>
        </w:rPr>
        <w:t xml:space="preserve"> </w:t>
      </w:r>
      <w:r w:rsidRPr="00F9748C">
        <w:rPr>
          <w:rFonts w:cs="Arial" w:hint="cs"/>
          <w:rtl/>
        </w:rPr>
        <w:t>للجرذان</w:t>
      </w:r>
      <w:r w:rsidRPr="00F9748C">
        <w:rPr>
          <w:rFonts w:cs="Arial"/>
          <w:rtl/>
        </w:rPr>
        <w:t xml:space="preserve"> </w:t>
      </w:r>
      <w:r w:rsidRPr="00F9748C">
        <w:rPr>
          <w:rFonts w:cs="Arial" w:hint="cs"/>
          <w:rtl/>
        </w:rPr>
        <w:t>وكذلك</w:t>
      </w:r>
      <w:r w:rsidRPr="00F9748C">
        <w:rPr>
          <w:rFonts w:cs="Arial"/>
          <w:rtl/>
        </w:rPr>
        <w:t xml:space="preserve"> </w:t>
      </w:r>
      <w:r w:rsidRPr="00F9748C">
        <w:rPr>
          <w:rFonts w:cs="Arial" w:hint="cs"/>
          <w:rtl/>
        </w:rPr>
        <w:t>كمية</w:t>
      </w:r>
      <w:r w:rsidRPr="00F9748C">
        <w:rPr>
          <w:rFonts w:cs="Arial"/>
          <w:rtl/>
        </w:rPr>
        <w:t xml:space="preserve"> </w:t>
      </w:r>
      <w:r w:rsidRPr="00F9748C">
        <w:rPr>
          <w:rFonts w:cs="Arial" w:hint="cs"/>
          <w:rtl/>
        </w:rPr>
        <w:t>الطعام</w:t>
      </w:r>
      <w:r w:rsidRPr="00F9748C">
        <w:rPr>
          <w:rFonts w:cs="Arial"/>
          <w:rtl/>
        </w:rPr>
        <w:t xml:space="preserve"> </w:t>
      </w:r>
      <w:r w:rsidRPr="00F9748C">
        <w:rPr>
          <w:rFonts w:cs="Arial" w:hint="cs"/>
          <w:rtl/>
        </w:rPr>
        <w:t>المتناول</w:t>
      </w:r>
      <w:r w:rsidRPr="00F9748C">
        <w:rPr>
          <w:rFonts w:cs="Arial"/>
          <w:rtl/>
        </w:rPr>
        <w:t xml:space="preserve"> , </w:t>
      </w:r>
      <w:r w:rsidRPr="00F9748C">
        <w:rPr>
          <w:rFonts w:cs="Arial" w:hint="cs"/>
          <w:rtl/>
        </w:rPr>
        <w:t>وأنه</w:t>
      </w:r>
      <w:r w:rsidRPr="00F9748C">
        <w:rPr>
          <w:rFonts w:cs="Arial"/>
          <w:rtl/>
        </w:rPr>
        <w:t xml:space="preserve"> </w:t>
      </w:r>
      <w:r w:rsidRPr="00F9748C">
        <w:rPr>
          <w:rFonts w:cs="Arial" w:hint="cs"/>
          <w:rtl/>
        </w:rPr>
        <w:t>من</w:t>
      </w:r>
      <w:r w:rsidRPr="00F9748C">
        <w:rPr>
          <w:rFonts w:cs="Arial"/>
          <w:rtl/>
        </w:rPr>
        <w:t xml:space="preserve"> </w:t>
      </w:r>
      <w:r w:rsidRPr="00F9748C">
        <w:rPr>
          <w:rFonts w:cs="Arial" w:hint="cs"/>
          <w:rtl/>
        </w:rPr>
        <w:t>غير</w:t>
      </w:r>
      <w:r w:rsidRPr="00F9748C">
        <w:rPr>
          <w:rFonts w:cs="Arial"/>
          <w:rtl/>
        </w:rPr>
        <w:t xml:space="preserve"> </w:t>
      </w:r>
      <w:r w:rsidRPr="00F9748C">
        <w:rPr>
          <w:rFonts w:cs="Arial" w:hint="cs"/>
          <w:rtl/>
        </w:rPr>
        <w:t>المحتمل</w:t>
      </w:r>
      <w:r w:rsidRPr="00F9748C">
        <w:rPr>
          <w:rFonts w:cs="Arial"/>
          <w:rtl/>
        </w:rPr>
        <w:t xml:space="preserve"> </w:t>
      </w:r>
      <w:proofErr w:type="spellStart"/>
      <w:r w:rsidRPr="00F9748C">
        <w:rPr>
          <w:rFonts w:cs="Arial" w:hint="cs"/>
          <w:rtl/>
        </w:rPr>
        <w:t>أنيكون</w:t>
      </w:r>
      <w:proofErr w:type="spellEnd"/>
      <w:r w:rsidRPr="00F9748C">
        <w:rPr>
          <w:rFonts w:cs="Arial"/>
          <w:rtl/>
        </w:rPr>
        <w:t xml:space="preserve"> </w:t>
      </w:r>
      <w:r w:rsidRPr="00F9748C">
        <w:rPr>
          <w:rFonts w:cs="Arial" w:hint="cs"/>
          <w:rtl/>
        </w:rPr>
        <w:t>سبب</w:t>
      </w:r>
      <w:r w:rsidRPr="00F9748C">
        <w:rPr>
          <w:rFonts w:cs="Arial"/>
          <w:rtl/>
        </w:rPr>
        <w:t xml:space="preserve"> </w:t>
      </w:r>
      <w:r w:rsidRPr="00F9748C">
        <w:rPr>
          <w:rFonts w:cs="Arial" w:hint="cs"/>
          <w:rtl/>
        </w:rPr>
        <w:t>التأثير</w:t>
      </w:r>
      <w:r w:rsidRPr="00F9748C">
        <w:rPr>
          <w:rFonts w:cs="Arial"/>
          <w:rtl/>
        </w:rPr>
        <w:t xml:space="preserve"> </w:t>
      </w:r>
      <w:r w:rsidRPr="00F9748C">
        <w:rPr>
          <w:rFonts w:cs="Arial" w:hint="cs"/>
          <w:rtl/>
        </w:rPr>
        <w:t>الرئيس</w:t>
      </w:r>
      <w:r w:rsidRPr="00F9748C">
        <w:rPr>
          <w:rFonts w:cs="Arial"/>
          <w:rtl/>
        </w:rPr>
        <w:t xml:space="preserve"> </w:t>
      </w:r>
      <w:r w:rsidRPr="00F9748C">
        <w:rPr>
          <w:rFonts w:cs="Arial" w:hint="cs"/>
          <w:rtl/>
        </w:rPr>
        <w:t>تأثيره</w:t>
      </w:r>
      <w:r w:rsidRPr="00F9748C">
        <w:rPr>
          <w:rFonts w:cs="Arial"/>
          <w:rtl/>
        </w:rPr>
        <w:t xml:space="preserve"> </w:t>
      </w:r>
      <w:r w:rsidRPr="00F9748C">
        <w:rPr>
          <w:rFonts w:cs="Arial" w:hint="cs"/>
          <w:rtl/>
        </w:rPr>
        <w:t>المثبط</w:t>
      </w:r>
      <w:r w:rsidRPr="00F9748C">
        <w:rPr>
          <w:rFonts w:cs="Arial"/>
          <w:rtl/>
        </w:rPr>
        <w:t xml:space="preserve"> </w:t>
      </w:r>
      <w:r w:rsidRPr="00F9748C">
        <w:rPr>
          <w:rFonts w:cs="Arial" w:hint="cs"/>
          <w:rtl/>
        </w:rPr>
        <w:t>على</w:t>
      </w:r>
      <w:r w:rsidRPr="00F9748C">
        <w:rPr>
          <w:rFonts w:cs="Arial"/>
          <w:rtl/>
        </w:rPr>
        <w:t xml:space="preserve"> </w:t>
      </w:r>
      <w:r w:rsidRPr="00F9748C">
        <w:rPr>
          <w:rFonts w:cs="Arial" w:hint="cs"/>
          <w:rtl/>
        </w:rPr>
        <w:t>الإنزيمات</w:t>
      </w:r>
      <w:r w:rsidRPr="00F9748C">
        <w:rPr>
          <w:rFonts w:cs="Arial"/>
          <w:rtl/>
        </w:rPr>
        <w:t xml:space="preserve"> </w:t>
      </w:r>
      <w:r w:rsidRPr="00F9748C">
        <w:rPr>
          <w:rFonts w:cs="Arial" w:hint="cs"/>
          <w:rtl/>
        </w:rPr>
        <w:t>الرئيسة</w:t>
      </w:r>
      <w:r w:rsidRPr="00F9748C">
        <w:rPr>
          <w:rFonts w:cs="Arial"/>
          <w:rtl/>
        </w:rPr>
        <w:t xml:space="preserve"> </w:t>
      </w:r>
      <w:r w:rsidRPr="00F9748C">
        <w:rPr>
          <w:rFonts w:cs="Arial" w:hint="cs"/>
          <w:rtl/>
        </w:rPr>
        <w:t>في</w:t>
      </w:r>
      <w:r w:rsidRPr="00F9748C">
        <w:rPr>
          <w:rFonts w:cs="Arial"/>
          <w:rtl/>
        </w:rPr>
        <w:t xml:space="preserve"> </w:t>
      </w:r>
      <w:r w:rsidRPr="00F9748C">
        <w:rPr>
          <w:rFonts w:cs="Arial" w:hint="cs"/>
          <w:rtl/>
        </w:rPr>
        <w:t>المسار</w:t>
      </w:r>
      <w:r w:rsidRPr="00F9748C">
        <w:rPr>
          <w:rFonts w:cs="Arial"/>
          <w:rtl/>
        </w:rPr>
        <w:t xml:space="preserve"> </w:t>
      </w:r>
      <w:proofErr w:type="spellStart"/>
      <w:r w:rsidRPr="00F9748C">
        <w:rPr>
          <w:rFonts w:cs="Arial" w:hint="cs"/>
          <w:rtl/>
        </w:rPr>
        <w:t>الجلاكو</w:t>
      </w:r>
      <w:bookmarkStart w:id="0" w:name="_GoBack"/>
      <w:bookmarkEnd w:id="0"/>
      <w:r w:rsidRPr="00F9748C">
        <w:rPr>
          <w:rFonts w:cs="Arial" w:hint="cs"/>
          <w:rtl/>
        </w:rPr>
        <w:t>ليكي</w:t>
      </w:r>
      <w:proofErr w:type="spellEnd"/>
      <w:r w:rsidRPr="00F9748C">
        <w:rPr>
          <w:rFonts w:cs="Arial"/>
          <w:rtl/>
        </w:rPr>
        <w:t xml:space="preserve"> </w:t>
      </w:r>
      <w:r w:rsidRPr="00F9748C">
        <w:rPr>
          <w:rFonts w:cs="Arial" w:hint="cs"/>
          <w:rtl/>
        </w:rPr>
        <w:t>للجرذان</w:t>
      </w:r>
      <w:r w:rsidRPr="00F9748C">
        <w:rPr>
          <w:rFonts w:cs="Arial"/>
          <w:rtl/>
        </w:rPr>
        <w:t xml:space="preserve"> .</w:t>
      </w:r>
    </w:p>
    <w:p w:rsidR="00CB6A51" w:rsidRPr="006326B9" w:rsidRDefault="003B600E" w:rsidP="00BF57F3">
      <w:pPr>
        <w:bidi w:val="0"/>
        <w:rPr>
          <w:b/>
          <w:bCs/>
        </w:rPr>
      </w:pPr>
      <w:r w:rsidRPr="006326B9">
        <w:rPr>
          <w:b/>
          <w:bCs/>
        </w:rPr>
        <w:t xml:space="preserve">Abstract: </w:t>
      </w:r>
    </w:p>
    <w:p w:rsidR="00F9748C" w:rsidRPr="00F9748C" w:rsidRDefault="00F9748C" w:rsidP="00F9748C">
      <w:pPr>
        <w:bidi w:val="0"/>
        <w:rPr>
          <w:rFonts w:cs="Arial"/>
        </w:rPr>
      </w:pPr>
      <w:r w:rsidRPr="00F9748C">
        <w:rPr>
          <w:rFonts w:cs="Arial"/>
        </w:rPr>
        <w:t xml:space="preserve">In this research study the effect of drug </w:t>
      </w:r>
      <w:proofErr w:type="spellStart"/>
      <w:r w:rsidRPr="00F9748C">
        <w:rPr>
          <w:rFonts w:cs="Arial"/>
        </w:rPr>
        <w:t>Alvenofaloramen</w:t>
      </w:r>
      <w:proofErr w:type="spellEnd"/>
      <w:r w:rsidRPr="00F9748C">
        <w:rPr>
          <w:rFonts w:cs="Arial"/>
        </w:rPr>
        <w:t xml:space="preserve"> on body weight of rats, as well as on the weight of adipose tissue in addition to the influence of the drug on eating in rats. The effect of the drug on eating in rats for 5 days, it was found that there is a significant decrease in the weight of food in rats treated. As well as the effect of the drug were studied on different concentrations of the metabolites in the blood serum include glucose, cholesterol, and three </w:t>
      </w:r>
      <w:proofErr w:type="spellStart"/>
      <w:r w:rsidRPr="00F9748C">
        <w:rPr>
          <w:rFonts w:cs="Arial"/>
        </w:rPr>
        <w:t>Osellat</w:t>
      </w:r>
      <w:proofErr w:type="spellEnd"/>
      <w:r w:rsidRPr="00F9748C">
        <w:rPr>
          <w:rFonts w:cs="Arial"/>
        </w:rPr>
        <w:t xml:space="preserve"> glycerol (fat trio), he found that there is a moral </w:t>
      </w:r>
      <w:proofErr w:type="spellStart"/>
      <w:r w:rsidRPr="00F9748C">
        <w:rPr>
          <w:rFonts w:cs="Arial"/>
        </w:rPr>
        <w:t>Amkhvada</w:t>
      </w:r>
      <w:proofErr w:type="spellEnd"/>
      <w:r w:rsidRPr="00F9748C">
        <w:rPr>
          <w:rFonts w:cs="Arial"/>
        </w:rPr>
        <w:t xml:space="preserve"> in the concentrations of glucose and three </w:t>
      </w:r>
      <w:proofErr w:type="spellStart"/>
      <w:r w:rsidRPr="00F9748C">
        <w:rPr>
          <w:rFonts w:cs="Arial"/>
        </w:rPr>
        <w:t>Osellat</w:t>
      </w:r>
      <w:proofErr w:type="spellEnd"/>
      <w:r w:rsidRPr="00F9748C">
        <w:rPr>
          <w:rFonts w:cs="Arial"/>
        </w:rPr>
        <w:t xml:space="preserve"> glycerol. It was study the effect of the drug on enzymes President (enzyme </w:t>
      </w:r>
      <w:proofErr w:type="spellStart"/>
      <w:r w:rsidRPr="00F9748C">
        <w:rPr>
          <w:rFonts w:cs="Arial"/>
        </w:rPr>
        <w:t>Alhecsukanez</w:t>
      </w:r>
      <w:proofErr w:type="spellEnd"/>
      <w:r w:rsidRPr="00F9748C">
        <w:rPr>
          <w:rFonts w:cs="Arial"/>
        </w:rPr>
        <w:t xml:space="preserve">, enzyme </w:t>
      </w:r>
      <w:proofErr w:type="spellStart"/>
      <w:r w:rsidRPr="00F9748C">
        <w:rPr>
          <w:rFonts w:cs="Arial"/>
        </w:rPr>
        <w:t>Fosfofrcktokanez</w:t>
      </w:r>
      <w:proofErr w:type="spellEnd"/>
      <w:r w:rsidRPr="00F9748C">
        <w:rPr>
          <w:rFonts w:cs="Arial"/>
        </w:rPr>
        <w:t xml:space="preserve"> and enzyme </w:t>
      </w:r>
      <w:proofErr w:type="spellStart"/>
      <w:r w:rsidRPr="00F9748C">
        <w:rPr>
          <w:rFonts w:cs="Arial"/>
        </w:rPr>
        <w:t>Berovi</w:t>
      </w:r>
      <w:proofErr w:type="spellEnd"/>
      <w:r w:rsidRPr="00F9748C">
        <w:rPr>
          <w:rFonts w:cs="Arial"/>
        </w:rPr>
        <w:t xml:space="preserve"> </w:t>
      </w:r>
      <w:proofErr w:type="spellStart"/>
      <w:r w:rsidRPr="00F9748C">
        <w:rPr>
          <w:rFonts w:cs="Arial"/>
        </w:rPr>
        <w:t>Kanez</w:t>
      </w:r>
      <w:proofErr w:type="spellEnd"/>
      <w:r w:rsidRPr="00F9748C">
        <w:rPr>
          <w:rFonts w:cs="Arial"/>
        </w:rPr>
        <w:t xml:space="preserve">) in the path </w:t>
      </w:r>
      <w:proofErr w:type="spellStart"/>
      <w:r w:rsidRPr="00F9748C">
        <w:rPr>
          <w:rFonts w:cs="Arial"/>
        </w:rPr>
        <w:t>Aljellalkoleik</w:t>
      </w:r>
      <w:proofErr w:type="spellEnd"/>
      <w:r w:rsidRPr="00F9748C">
        <w:rPr>
          <w:rFonts w:cs="Arial"/>
        </w:rPr>
        <w:t xml:space="preserve"> in different tissues (liver, intestine and adipose tissue) of rats treated, found that the drug has no effect on low activism enzyme </w:t>
      </w:r>
      <w:proofErr w:type="spellStart"/>
      <w:r w:rsidRPr="00F9748C">
        <w:rPr>
          <w:rFonts w:cs="Arial"/>
        </w:rPr>
        <w:t>Alhecsukanez</w:t>
      </w:r>
      <w:proofErr w:type="spellEnd"/>
      <w:r w:rsidRPr="00F9748C">
        <w:rPr>
          <w:rFonts w:cs="Arial"/>
        </w:rPr>
        <w:t xml:space="preserve"> only </w:t>
      </w:r>
      <w:proofErr w:type="spellStart"/>
      <w:r w:rsidRPr="00F9748C">
        <w:rPr>
          <w:rFonts w:cs="Arial"/>
        </w:rPr>
        <w:t>Altkiz</w:t>
      </w:r>
      <w:proofErr w:type="spellEnd"/>
      <w:r w:rsidRPr="00F9748C">
        <w:rPr>
          <w:rFonts w:cs="Arial"/>
        </w:rPr>
        <w:t xml:space="preserve"> higher in the liver. The enzyme </w:t>
      </w:r>
      <w:proofErr w:type="spellStart"/>
      <w:r w:rsidRPr="00F9748C">
        <w:rPr>
          <w:rFonts w:cs="Arial"/>
        </w:rPr>
        <w:t>Fosfofrcktokanez</w:t>
      </w:r>
      <w:proofErr w:type="spellEnd"/>
      <w:r w:rsidRPr="00F9748C">
        <w:rPr>
          <w:rFonts w:cs="Arial"/>
        </w:rPr>
        <w:t xml:space="preserve"> there was a significant decrease at concentrations higher than 1 </w:t>
      </w:r>
      <w:proofErr w:type="spellStart"/>
      <w:r w:rsidRPr="00F9748C">
        <w:rPr>
          <w:rFonts w:cs="Arial"/>
        </w:rPr>
        <w:t>milli</w:t>
      </w:r>
      <w:proofErr w:type="spellEnd"/>
      <w:r w:rsidRPr="00F9748C">
        <w:rPr>
          <w:rFonts w:cs="Arial"/>
        </w:rPr>
        <w:t xml:space="preserve"> Molar in the liver, and the activism enzyme in the intestine and adipose tissue did not occur only in concentrations higher, and the enzymes </w:t>
      </w:r>
      <w:proofErr w:type="spellStart"/>
      <w:r w:rsidRPr="00F9748C">
        <w:rPr>
          <w:rFonts w:cs="Arial"/>
        </w:rPr>
        <w:t>Berovi</w:t>
      </w:r>
      <w:proofErr w:type="spellEnd"/>
      <w:r w:rsidRPr="00F9748C">
        <w:rPr>
          <w:rFonts w:cs="Arial"/>
        </w:rPr>
        <w:t xml:space="preserve"> </w:t>
      </w:r>
      <w:proofErr w:type="spellStart"/>
      <w:r w:rsidRPr="00F9748C">
        <w:rPr>
          <w:rFonts w:cs="Arial"/>
        </w:rPr>
        <w:t>Kanez</w:t>
      </w:r>
      <w:proofErr w:type="spellEnd"/>
      <w:r w:rsidRPr="00F9748C">
        <w:rPr>
          <w:rFonts w:cs="Arial"/>
        </w:rPr>
        <w:t xml:space="preserve"> in different tissues did not occur with inhibition only at high concentration of 5 billion Molar.</w:t>
      </w:r>
    </w:p>
    <w:p w:rsidR="007242C6" w:rsidRPr="00A735EB" w:rsidRDefault="00F9748C" w:rsidP="00F9748C">
      <w:pPr>
        <w:bidi w:val="0"/>
        <w:rPr>
          <w:rFonts w:cs="Arial"/>
        </w:rPr>
      </w:pPr>
      <w:r w:rsidRPr="00F9748C">
        <w:rPr>
          <w:rFonts w:cs="Arial"/>
        </w:rPr>
        <w:t xml:space="preserve">Current results indicate that the drug </w:t>
      </w:r>
      <w:proofErr w:type="spellStart"/>
      <w:r w:rsidRPr="00F9748C">
        <w:rPr>
          <w:rFonts w:cs="Arial"/>
        </w:rPr>
        <w:t>Alvenofaloramen</w:t>
      </w:r>
      <w:proofErr w:type="spellEnd"/>
      <w:r w:rsidRPr="00F9748C">
        <w:rPr>
          <w:rFonts w:cs="Arial"/>
        </w:rPr>
        <w:t xml:space="preserve"> effect in reducing body weight and adipose tissue of rats, as well as the amount of food intake, and it is unlikely to influence the cause of President </w:t>
      </w:r>
      <w:proofErr w:type="spellStart"/>
      <w:r w:rsidRPr="00F9748C">
        <w:rPr>
          <w:rFonts w:cs="Arial"/>
        </w:rPr>
        <w:t>Onicon</w:t>
      </w:r>
      <w:proofErr w:type="spellEnd"/>
      <w:r w:rsidRPr="00F9748C">
        <w:rPr>
          <w:rFonts w:cs="Arial"/>
        </w:rPr>
        <w:t xml:space="preserve"> inhibitory effect on the key enzymes in the path of </w:t>
      </w:r>
      <w:proofErr w:type="spellStart"/>
      <w:r w:rsidRPr="00F9748C">
        <w:rPr>
          <w:rFonts w:cs="Arial"/>
        </w:rPr>
        <w:t>Algelakoleik</w:t>
      </w:r>
      <w:proofErr w:type="spellEnd"/>
      <w:r w:rsidRPr="00F9748C">
        <w:rPr>
          <w:rFonts w:cs="Arial"/>
        </w:rPr>
        <w:t xml:space="preserve"> rats.</w:t>
      </w:r>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D369E"/>
    <w:rsid w:val="00DE26EB"/>
    <w:rsid w:val="00DE544D"/>
    <w:rsid w:val="00DF6C29"/>
    <w:rsid w:val="00E2746F"/>
    <w:rsid w:val="00E4134C"/>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8374-110A-4E28-A8C8-FB20FD28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2011-08-09T21:45:00Z</dcterms:created>
  <dcterms:modified xsi:type="dcterms:W3CDTF">2011-08-09T21:46:00Z</dcterms:modified>
</cp:coreProperties>
</file>