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D5F6E" w:rsidRPr="00BD5F6E" w:rsidRDefault="00BD5F6E" w:rsidP="00BD5F6E">
      <w:pPr>
        <w:jc w:val="both"/>
        <w:rPr>
          <w:rFonts w:cs="Arial"/>
          <w:rtl/>
        </w:rPr>
      </w:pPr>
      <w:r w:rsidRPr="00BD5F6E">
        <w:rPr>
          <w:rFonts w:cs="Arial" w:hint="cs"/>
          <w:rtl/>
        </w:rPr>
        <w:t>في</w:t>
      </w:r>
      <w:r w:rsidRPr="00BD5F6E">
        <w:rPr>
          <w:rFonts w:cs="Arial"/>
          <w:rtl/>
        </w:rPr>
        <w:t xml:space="preserve"> </w:t>
      </w:r>
      <w:r w:rsidRPr="00BD5F6E">
        <w:rPr>
          <w:rFonts w:cs="Arial" w:hint="cs"/>
          <w:rtl/>
        </w:rPr>
        <w:t>هذا</w:t>
      </w:r>
      <w:r w:rsidRPr="00BD5F6E">
        <w:rPr>
          <w:rFonts w:cs="Arial"/>
          <w:rtl/>
        </w:rPr>
        <w:t xml:space="preserve"> </w:t>
      </w:r>
      <w:r w:rsidRPr="00BD5F6E">
        <w:rPr>
          <w:rFonts w:cs="Arial" w:hint="cs"/>
          <w:rtl/>
        </w:rPr>
        <w:t>الجزء</w:t>
      </w:r>
      <w:r w:rsidRPr="00BD5F6E">
        <w:rPr>
          <w:rFonts w:cs="Arial"/>
          <w:rtl/>
        </w:rPr>
        <w:t xml:space="preserve"> </w:t>
      </w:r>
      <w:r w:rsidRPr="00BD5F6E">
        <w:rPr>
          <w:rFonts w:cs="Arial" w:hint="cs"/>
          <w:rtl/>
        </w:rPr>
        <w:t>تم</w:t>
      </w:r>
      <w:r w:rsidRPr="00BD5F6E">
        <w:rPr>
          <w:rFonts w:cs="Arial"/>
          <w:rtl/>
        </w:rPr>
        <w:t xml:space="preserve"> </w:t>
      </w:r>
      <w:r w:rsidRPr="00BD5F6E">
        <w:rPr>
          <w:rFonts w:cs="Arial" w:hint="cs"/>
          <w:rtl/>
        </w:rPr>
        <w:t>تحضير</w:t>
      </w:r>
      <w:r w:rsidRPr="00BD5F6E">
        <w:rPr>
          <w:rFonts w:cs="Arial"/>
          <w:rtl/>
        </w:rPr>
        <w:t xml:space="preserve"> </w:t>
      </w:r>
      <w:r w:rsidRPr="00BD5F6E">
        <w:rPr>
          <w:rFonts w:cs="Arial" w:hint="cs"/>
          <w:rtl/>
        </w:rPr>
        <w:t>مركب</w:t>
      </w:r>
      <w:r w:rsidRPr="00BD5F6E">
        <w:rPr>
          <w:rFonts w:cs="Arial"/>
          <w:rtl/>
        </w:rPr>
        <w:t xml:space="preserve"> </w:t>
      </w:r>
      <w:r w:rsidRPr="00BD5F6E">
        <w:rPr>
          <w:rFonts w:cs="Arial" w:hint="cs"/>
          <w:rtl/>
        </w:rPr>
        <w:t>ثاني</w:t>
      </w:r>
      <w:r w:rsidRPr="00BD5F6E">
        <w:rPr>
          <w:rFonts w:cs="Arial"/>
          <w:rtl/>
        </w:rPr>
        <w:t xml:space="preserve"> </w:t>
      </w:r>
      <w:proofErr w:type="spellStart"/>
      <w:r w:rsidRPr="00BD5F6E">
        <w:rPr>
          <w:rFonts w:cs="Arial" w:hint="cs"/>
          <w:rtl/>
        </w:rPr>
        <w:t>سلينات</w:t>
      </w:r>
      <w:proofErr w:type="spellEnd"/>
      <w:r w:rsidRPr="00BD5F6E">
        <w:rPr>
          <w:rFonts w:cs="Arial"/>
          <w:rtl/>
        </w:rPr>
        <w:t xml:space="preserve"> </w:t>
      </w:r>
      <w:r w:rsidRPr="00BD5F6E">
        <w:rPr>
          <w:rFonts w:cs="Arial" w:hint="cs"/>
          <w:rtl/>
        </w:rPr>
        <w:t>النحاس</w:t>
      </w:r>
      <w:r w:rsidRPr="00BD5F6E">
        <w:rPr>
          <w:rFonts w:cs="Arial"/>
          <w:rtl/>
        </w:rPr>
        <w:t xml:space="preserve"> </w:t>
      </w:r>
      <w:proofErr w:type="spellStart"/>
      <w:r w:rsidRPr="00BD5F6E">
        <w:rPr>
          <w:rFonts w:cs="Arial" w:hint="cs"/>
          <w:rtl/>
        </w:rPr>
        <w:t>والإنديوم</w:t>
      </w:r>
      <w:proofErr w:type="spellEnd"/>
      <w:r w:rsidRPr="00BD5F6E">
        <w:rPr>
          <w:rFonts w:cs="Arial"/>
          <w:rtl/>
        </w:rPr>
        <w:t xml:space="preserve"> </w:t>
      </w:r>
      <w:r w:rsidRPr="00BD5F6E">
        <w:rPr>
          <w:rFonts w:cs="Arial" w:hint="cs"/>
          <w:rtl/>
        </w:rPr>
        <w:t>بطريقة</w:t>
      </w:r>
      <w:r w:rsidRPr="00BD5F6E">
        <w:rPr>
          <w:rFonts w:cs="Arial"/>
          <w:rtl/>
        </w:rPr>
        <w:t xml:space="preserve"> </w:t>
      </w:r>
      <w:r w:rsidRPr="00BD5F6E">
        <w:rPr>
          <w:rFonts w:cs="Arial" w:hint="cs"/>
          <w:rtl/>
        </w:rPr>
        <w:t>الانصهار</w:t>
      </w:r>
      <w:r w:rsidRPr="00BD5F6E">
        <w:rPr>
          <w:rFonts w:cs="Arial"/>
          <w:rtl/>
        </w:rPr>
        <w:t xml:space="preserve"> </w:t>
      </w:r>
      <w:r w:rsidRPr="00BD5F6E">
        <w:rPr>
          <w:rFonts w:cs="Arial" w:hint="cs"/>
          <w:rtl/>
        </w:rPr>
        <w:t>المباشر</w:t>
      </w:r>
      <w:r w:rsidRPr="00BD5F6E">
        <w:rPr>
          <w:rFonts w:cs="Arial"/>
          <w:rtl/>
        </w:rPr>
        <w:t xml:space="preserve"> </w:t>
      </w:r>
      <w:r w:rsidRPr="00BD5F6E">
        <w:rPr>
          <w:rFonts w:cs="Arial" w:hint="cs"/>
          <w:rtl/>
        </w:rPr>
        <w:t>لمكونات</w:t>
      </w:r>
      <w:r w:rsidRPr="00BD5F6E">
        <w:rPr>
          <w:rFonts w:cs="Arial"/>
          <w:rtl/>
        </w:rPr>
        <w:t xml:space="preserve"> </w:t>
      </w:r>
      <w:r w:rsidRPr="00BD5F6E">
        <w:rPr>
          <w:rFonts w:cs="Arial" w:hint="cs"/>
          <w:rtl/>
        </w:rPr>
        <w:t>المركب</w:t>
      </w:r>
      <w:r w:rsidRPr="00BD5F6E">
        <w:rPr>
          <w:rFonts w:cs="Arial"/>
          <w:rtl/>
        </w:rPr>
        <w:t xml:space="preserve"> </w:t>
      </w:r>
      <w:r w:rsidRPr="00BD5F6E">
        <w:rPr>
          <w:rFonts w:cs="Arial" w:hint="cs"/>
          <w:rtl/>
        </w:rPr>
        <w:t>وتم</w:t>
      </w:r>
      <w:r w:rsidRPr="00BD5F6E">
        <w:rPr>
          <w:rFonts w:cs="Arial"/>
          <w:rtl/>
        </w:rPr>
        <w:t xml:space="preserve"> </w:t>
      </w:r>
      <w:r w:rsidRPr="00BD5F6E">
        <w:rPr>
          <w:rFonts w:cs="Arial" w:hint="cs"/>
          <w:rtl/>
        </w:rPr>
        <w:t>كذلك</w:t>
      </w:r>
      <w:r w:rsidRPr="00BD5F6E">
        <w:rPr>
          <w:rFonts w:cs="Arial"/>
          <w:rtl/>
        </w:rPr>
        <w:t xml:space="preserve"> </w:t>
      </w:r>
      <w:r w:rsidRPr="00BD5F6E">
        <w:rPr>
          <w:rFonts w:cs="Arial" w:hint="cs"/>
          <w:rtl/>
        </w:rPr>
        <w:t>تحضير</w:t>
      </w:r>
      <w:r w:rsidRPr="00BD5F6E">
        <w:rPr>
          <w:rFonts w:cs="Arial"/>
          <w:rtl/>
        </w:rPr>
        <w:t xml:space="preserve"> </w:t>
      </w:r>
      <w:r w:rsidRPr="00BD5F6E">
        <w:rPr>
          <w:rFonts w:cs="Arial" w:hint="cs"/>
          <w:rtl/>
        </w:rPr>
        <w:t>الشرائح</w:t>
      </w:r>
      <w:r w:rsidRPr="00BD5F6E">
        <w:rPr>
          <w:rFonts w:cs="Arial"/>
          <w:rtl/>
        </w:rPr>
        <w:t xml:space="preserve"> </w:t>
      </w:r>
      <w:r w:rsidRPr="00BD5F6E">
        <w:rPr>
          <w:rFonts w:cs="Arial" w:hint="cs"/>
          <w:rtl/>
        </w:rPr>
        <w:t>الرقيقة</w:t>
      </w:r>
      <w:r w:rsidRPr="00BD5F6E">
        <w:rPr>
          <w:rFonts w:cs="Arial"/>
          <w:rtl/>
        </w:rPr>
        <w:t xml:space="preserve"> </w:t>
      </w:r>
      <w:r w:rsidRPr="00BD5F6E">
        <w:rPr>
          <w:rFonts w:cs="Arial" w:hint="cs"/>
          <w:rtl/>
        </w:rPr>
        <w:t>من</w:t>
      </w:r>
      <w:r w:rsidRPr="00BD5F6E">
        <w:rPr>
          <w:rFonts w:cs="Arial"/>
          <w:rtl/>
        </w:rPr>
        <w:t xml:space="preserve"> </w:t>
      </w:r>
      <w:r w:rsidRPr="00BD5F6E">
        <w:rPr>
          <w:rFonts w:cs="Arial" w:hint="cs"/>
          <w:rtl/>
        </w:rPr>
        <w:t>هذه</w:t>
      </w:r>
      <w:r w:rsidRPr="00BD5F6E">
        <w:rPr>
          <w:rFonts w:cs="Arial"/>
          <w:rtl/>
        </w:rPr>
        <w:t xml:space="preserve"> </w:t>
      </w:r>
      <w:r w:rsidRPr="00BD5F6E">
        <w:rPr>
          <w:rFonts w:cs="Arial" w:hint="cs"/>
          <w:rtl/>
        </w:rPr>
        <w:t>المادة</w:t>
      </w:r>
      <w:r w:rsidRPr="00BD5F6E">
        <w:rPr>
          <w:rFonts w:cs="Arial"/>
          <w:rtl/>
        </w:rPr>
        <w:t xml:space="preserve"> </w:t>
      </w:r>
      <w:r w:rsidRPr="00BD5F6E">
        <w:rPr>
          <w:rFonts w:cs="Arial" w:hint="cs"/>
          <w:rtl/>
        </w:rPr>
        <w:t>باستخدام</w:t>
      </w:r>
      <w:r w:rsidRPr="00BD5F6E">
        <w:rPr>
          <w:rFonts w:cs="Arial"/>
          <w:rtl/>
        </w:rPr>
        <w:t xml:space="preserve"> </w:t>
      </w:r>
      <w:r w:rsidRPr="00BD5F6E">
        <w:rPr>
          <w:rFonts w:cs="Arial" w:hint="cs"/>
          <w:rtl/>
        </w:rPr>
        <w:t>تقنية</w:t>
      </w:r>
      <w:r w:rsidRPr="00BD5F6E">
        <w:rPr>
          <w:rFonts w:cs="Arial"/>
          <w:rtl/>
        </w:rPr>
        <w:t xml:space="preserve"> </w:t>
      </w:r>
      <w:r w:rsidRPr="00BD5F6E">
        <w:rPr>
          <w:rFonts w:cs="Arial" w:hint="cs"/>
          <w:rtl/>
        </w:rPr>
        <w:t>التبخير</w:t>
      </w:r>
      <w:r w:rsidRPr="00BD5F6E">
        <w:rPr>
          <w:rFonts w:cs="Arial"/>
          <w:rtl/>
        </w:rPr>
        <w:t xml:space="preserve"> </w:t>
      </w:r>
      <w:r w:rsidRPr="00BD5F6E">
        <w:rPr>
          <w:rFonts w:cs="Arial" w:hint="cs"/>
          <w:rtl/>
        </w:rPr>
        <w:t>المفرغ</w:t>
      </w:r>
      <w:r w:rsidRPr="00BD5F6E">
        <w:rPr>
          <w:rFonts w:cs="Arial"/>
          <w:rtl/>
        </w:rPr>
        <w:t xml:space="preserve"> </w:t>
      </w:r>
      <w:r w:rsidRPr="00BD5F6E">
        <w:rPr>
          <w:rFonts w:cs="Arial" w:hint="cs"/>
          <w:rtl/>
        </w:rPr>
        <w:t>من</w:t>
      </w:r>
      <w:r w:rsidRPr="00BD5F6E">
        <w:rPr>
          <w:rFonts w:cs="Arial"/>
          <w:rtl/>
        </w:rPr>
        <w:t xml:space="preserve"> </w:t>
      </w:r>
      <w:r w:rsidRPr="00BD5F6E">
        <w:rPr>
          <w:rFonts w:cs="Arial" w:hint="cs"/>
          <w:rtl/>
        </w:rPr>
        <w:t>مبخر</w:t>
      </w:r>
      <w:r w:rsidRPr="00BD5F6E">
        <w:rPr>
          <w:rFonts w:cs="Arial"/>
          <w:rtl/>
        </w:rPr>
        <w:t xml:space="preserve"> </w:t>
      </w:r>
      <w:r w:rsidRPr="00BD5F6E">
        <w:rPr>
          <w:rFonts w:cs="Arial" w:hint="cs"/>
          <w:rtl/>
        </w:rPr>
        <w:t>مفرد</w:t>
      </w:r>
      <w:r w:rsidRPr="00BD5F6E">
        <w:rPr>
          <w:rFonts w:cs="Arial"/>
          <w:rtl/>
        </w:rPr>
        <w:t xml:space="preserve"> , </w:t>
      </w:r>
      <w:r w:rsidRPr="00BD5F6E">
        <w:rPr>
          <w:rFonts w:cs="Arial" w:hint="cs"/>
          <w:rtl/>
        </w:rPr>
        <w:t>وقم</w:t>
      </w:r>
      <w:r w:rsidRPr="00BD5F6E">
        <w:rPr>
          <w:rFonts w:cs="Arial"/>
          <w:rtl/>
        </w:rPr>
        <w:t xml:space="preserve"> </w:t>
      </w:r>
      <w:r w:rsidRPr="00BD5F6E">
        <w:rPr>
          <w:rFonts w:cs="Arial" w:hint="cs"/>
          <w:rtl/>
        </w:rPr>
        <w:t>تم</w:t>
      </w:r>
      <w:r w:rsidRPr="00BD5F6E">
        <w:rPr>
          <w:rFonts w:cs="Arial"/>
          <w:rtl/>
        </w:rPr>
        <w:t xml:space="preserve"> </w:t>
      </w:r>
      <w:r w:rsidRPr="00BD5F6E">
        <w:rPr>
          <w:rFonts w:cs="Arial" w:hint="cs"/>
          <w:rtl/>
        </w:rPr>
        <w:t>الحصول</w:t>
      </w:r>
      <w:r w:rsidRPr="00BD5F6E">
        <w:rPr>
          <w:rFonts w:cs="Arial"/>
          <w:rtl/>
        </w:rPr>
        <w:t xml:space="preserve"> </w:t>
      </w:r>
      <w:r w:rsidRPr="00BD5F6E">
        <w:rPr>
          <w:rFonts w:cs="Arial" w:hint="cs"/>
          <w:rtl/>
        </w:rPr>
        <w:t>على</w:t>
      </w:r>
      <w:r w:rsidRPr="00BD5F6E">
        <w:rPr>
          <w:rFonts w:cs="Arial"/>
          <w:rtl/>
        </w:rPr>
        <w:t xml:space="preserve"> </w:t>
      </w:r>
      <w:r w:rsidRPr="00BD5F6E">
        <w:rPr>
          <w:rFonts w:cs="Arial" w:hint="cs"/>
          <w:rtl/>
        </w:rPr>
        <w:t>نماذج</w:t>
      </w:r>
      <w:r w:rsidRPr="00BD5F6E">
        <w:rPr>
          <w:rFonts w:cs="Arial"/>
          <w:rtl/>
        </w:rPr>
        <w:t xml:space="preserve"> </w:t>
      </w:r>
      <w:r w:rsidRPr="00BD5F6E">
        <w:rPr>
          <w:rFonts w:cs="Arial" w:hint="cs"/>
          <w:rtl/>
        </w:rPr>
        <w:t>الحيود</w:t>
      </w:r>
      <w:r w:rsidRPr="00BD5F6E">
        <w:rPr>
          <w:rFonts w:cs="Arial"/>
          <w:rtl/>
        </w:rPr>
        <w:t xml:space="preserve"> </w:t>
      </w:r>
      <w:r w:rsidRPr="00BD5F6E">
        <w:rPr>
          <w:rFonts w:cs="Arial" w:hint="cs"/>
          <w:rtl/>
        </w:rPr>
        <w:t>للأشعة</w:t>
      </w:r>
      <w:r w:rsidRPr="00BD5F6E">
        <w:rPr>
          <w:rFonts w:cs="Arial"/>
          <w:rtl/>
        </w:rPr>
        <w:t xml:space="preserve"> </w:t>
      </w:r>
      <w:r w:rsidRPr="00BD5F6E">
        <w:rPr>
          <w:rFonts w:cs="Arial" w:hint="cs"/>
          <w:rtl/>
        </w:rPr>
        <w:t>السينية</w:t>
      </w:r>
      <w:r w:rsidRPr="00BD5F6E">
        <w:rPr>
          <w:rFonts w:cs="Arial"/>
          <w:rtl/>
        </w:rPr>
        <w:t xml:space="preserve"> </w:t>
      </w:r>
      <w:r w:rsidRPr="00BD5F6E">
        <w:rPr>
          <w:rFonts w:cs="Arial" w:hint="cs"/>
          <w:rtl/>
        </w:rPr>
        <w:t>التي</w:t>
      </w:r>
      <w:r w:rsidRPr="00BD5F6E">
        <w:rPr>
          <w:rFonts w:cs="Arial"/>
          <w:rtl/>
        </w:rPr>
        <w:t xml:space="preserve"> </w:t>
      </w:r>
      <w:r w:rsidRPr="00BD5F6E">
        <w:rPr>
          <w:rFonts w:cs="Arial" w:hint="cs"/>
          <w:rtl/>
        </w:rPr>
        <w:t>أظهرت</w:t>
      </w:r>
      <w:r w:rsidRPr="00BD5F6E">
        <w:rPr>
          <w:rFonts w:cs="Arial"/>
          <w:rtl/>
        </w:rPr>
        <w:t xml:space="preserve"> </w:t>
      </w:r>
      <w:r w:rsidRPr="00BD5F6E">
        <w:rPr>
          <w:rFonts w:cs="Arial" w:hint="cs"/>
          <w:rtl/>
        </w:rPr>
        <w:t>ثبات</w:t>
      </w:r>
      <w:r w:rsidRPr="00BD5F6E">
        <w:rPr>
          <w:rFonts w:cs="Arial"/>
          <w:rtl/>
        </w:rPr>
        <w:t xml:space="preserve"> </w:t>
      </w:r>
      <w:r w:rsidRPr="00BD5F6E">
        <w:rPr>
          <w:rFonts w:cs="Arial" w:hint="cs"/>
          <w:rtl/>
        </w:rPr>
        <w:t>المركب</w:t>
      </w:r>
      <w:r w:rsidRPr="00BD5F6E">
        <w:rPr>
          <w:rFonts w:cs="Arial"/>
          <w:rtl/>
        </w:rPr>
        <w:t xml:space="preserve"> </w:t>
      </w:r>
      <w:r w:rsidRPr="00BD5F6E">
        <w:rPr>
          <w:rFonts w:cs="Arial" w:hint="cs"/>
          <w:rtl/>
        </w:rPr>
        <w:t>سواء</w:t>
      </w:r>
      <w:r w:rsidRPr="00BD5F6E">
        <w:rPr>
          <w:rFonts w:cs="Arial"/>
          <w:rtl/>
        </w:rPr>
        <w:t xml:space="preserve"> </w:t>
      </w:r>
      <w:r w:rsidRPr="00BD5F6E">
        <w:rPr>
          <w:rFonts w:cs="Arial" w:hint="cs"/>
          <w:rtl/>
        </w:rPr>
        <w:t>على</w:t>
      </w:r>
      <w:r w:rsidRPr="00BD5F6E">
        <w:rPr>
          <w:rFonts w:cs="Arial"/>
          <w:rtl/>
        </w:rPr>
        <w:t xml:space="preserve"> </w:t>
      </w:r>
      <w:r w:rsidRPr="00BD5F6E">
        <w:rPr>
          <w:rFonts w:cs="Arial" w:hint="cs"/>
          <w:rtl/>
        </w:rPr>
        <w:t>هيئة</w:t>
      </w:r>
      <w:r w:rsidRPr="00BD5F6E">
        <w:rPr>
          <w:rFonts w:cs="Arial"/>
          <w:rtl/>
        </w:rPr>
        <w:t xml:space="preserve"> </w:t>
      </w:r>
      <w:r w:rsidRPr="00BD5F6E">
        <w:rPr>
          <w:rFonts w:cs="Arial" w:hint="cs"/>
          <w:rtl/>
        </w:rPr>
        <w:t>مسحوق</w:t>
      </w:r>
      <w:r w:rsidRPr="00BD5F6E">
        <w:rPr>
          <w:rFonts w:cs="Arial"/>
          <w:rtl/>
        </w:rPr>
        <w:t xml:space="preserve"> </w:t>
      </w:r>
      <w:r w:rsidRPr="00BD5F6E">
        <w:rPr>
          <w:rFonts w:cs="Arial" w:hint="cs"/>
          <w:rtl/>
        </w:rPr>
        <w:t>أو</w:t>
      </w:r>
      <w:r w:rsidRPr="00BD5F6E">
        <w:rPr>
          <w:rFonts w:cs="Arial"/>
          <w:rtl/>
        </w:rPr>
        <w:t xml:space="preserve"> </w:t>
      </w:r>
      <w:r w:rsidRPr="00BD5F6E">
        <w:rPr>
          <w:rFonts w:cs="Arial" w:hint="cs"/>
          <w:rtl/>
        </w:rPr>
        <w:t>بصورة</w:t>
      </w:r>
      <w:r w:rsidRPr="00BD5F6E">
        <w:rPr>
          <w:rFonts w:cs="Arial"/>
          <w:rtl/>
        </w:rPr>
        <w:t xml:space="preserve"> </w:t>
      </w:r>
      <w:r w:rsidRPr="00BD5F6E">
        <w:rPr>
          <w:rFonts w:cs="Arial" w:hint="cs"/>
          <w:rtl/>
        </w:rPr>
        <w:t>شرائح</w:t>
      </w:r>
      <w:r w:rsidRPr="00BD5F6E">
        <w:rPr>
          <w:rFonts w:cs="Arial"/>
          <w:rtl/>
        </w:rPr>
        <w:t xml:space="preserve"> </w:t>
      </w:r>
      <w:r w:rsidRPr="00BD5F6E">
        <w:rPr>
          <w:rFonts w:cs="Arial" w:hint="cs"/>
          <w:rtl/>
        </w:rPr>
        <w:t>محضرة</w:t>
      </w:r>
      <w:r w:rsidRPr="00BD5F6E">
        <w:rPr>
          <w:rFonts w:cs="Arial"/>
          <w:rtl/>
        </w:rPr>
        <w:t xml:space="preserve"> </w:t>
      </w:r>
      <w:r w:rsidRPr="00BD5F6E">
        <w:rPr>
          <w:rFonts w:cs="Arial" w:hint="cs"/>
          <w:rtl/>
        </w:rPr>
        <w:t>بالتبخير</w:t>
      </w:r>
      <w:r w:rsidRPr="00BD5F6E">
        <w:rPr>
          <w:rFonts w:cs="Arial"/>
          <w:rtl/>
        </w:rPr>
        <w:t xml:space="preserve"> . </w:t>
      </w:r>
      <w:r w:rsidRPr="00BD5F6E">
        <w:rPr>
          <w:rFonts w:cs="Arial" w:hint="cs"/>
          <w:rtl/>
        </w:rPr>
        <w:t>وتم</w:t>
      </w:r>
      <w:r w:rsidRPr="00BD5F6E">
        <w:rPr>
          <w:rFonts w:cs="Arial"/>
          <w:rtl/>
        </w:rPr>
        <w:t xml:space="preserve"> </w:t>
      </w:r>
      <w:r w:rsidRPr="00BD5F6E">
        <w:rPr>
          <w:rFonts w:cs="Arial" w:hint="cs"/>
          <w:rtl/>
        </w:rPr>
        <w:t>تعيين</w:t>
      </w:r>
      <w:r w:rsidRPr="00BD5F6E">
        <w:rPr>
          <w:rFonts w:cs="Arial"/>
          <w:rtl/>
        </w:rPr>
        <w:t xml:space="preserve"> </w:t>
      </w:r>
      <w:r w:rsidRPr="00BD5F6E">
        <w:rPr>
          <w:rFonts w:cs="Arial" w:hint="cs"/>
          <w:rtl/>
        </w:rPr>
        <w:t>الثوابت</w:t>
      </w:r>
      <w:r w:rsidRPr="00BD5F6E">
        <w:rPr>
          <w:rFonts w:cs="Arial"/>
          <w:rtl/>
        </w:rPr>
        <w:t xml:space="preserve"> </w:t>
      </w:r>
      <w:r w:rsidRPr="00BD5F6E">
        <w:rPr>
          <w:rFonts w:cs="Arial" w:hint="cs"/>
          <w:rtl/>
        </w:rPr>
        <w:t>الضوئية</w:t>
      </w:r>
      <w:r w:rsidRPr="00BD5F6E">
        <w:rPr>
          <w:rFonts w:cs="Arial"/>
          <w:rtl/>
        </w:rPr>
        <w:t xml:space="preserve"> </w:t>
      </w:r>
      <w:r w:rsidRPr="00BD5F6E">
        <w:rPr>
          <w:rFonts w:cs="Arial" w:hint="cs"/>
          <w:rtl/>
        </w:rPr>
        <w:t>للشرائح</w:t>
      </w:r>
      <w:r w:rsidRPr="00BD5F6E">
        <w:rPr>
          <w:rFonts w:cs="Arial"/>
          <w:rtl/>
        </w:rPr>
        <w:t xml:space="preserve"> </w:t>
      </w:r>
      <w:r w:rsidRPr="00BD5F6E">
        <w:rPr>
          <w:rFonts w:cs="Arial" w:hint="cs"/>
          <w:rtl/>
        </w:rPr>
        <w:t>المحضرة</w:t>
      </w:r>
      <w:r w:rsidRPr="00BD5F6E">
        <w:rPr>
          <w:rFonts w:cs="Arial"/>
          <w:rtl/>
        </w:rPr>
        <w:t xml:space="preserve"> ( </w:t>
      </w:r>
      <w:r w:rsidRPr="00BD5F6E">
        <w:rPr>
          <w:rFonts w:cs="Arial" w:hint="cs"/>
          <w:rtl/>
        </w:rPr>
        <w:t>معامل</w:t>
      </w:r>
      <w:r w:rsidRPr="00BD5F6E">
        <w:rPr>
          <w:rFonts w:cs="Arial"/>
          <w:rtl/>
        </w:rPr>
        <w:t xml:space="preserve"> </w:t>
      </w:r>
      <w:r w:rsidRPr="00BD5F6E">
        <w:rPr>
          <w:rFonts w:cs="Arial" w:hint="cs"/>
          <w:rtl/>
        </w:rPr>
        <w:t>الانكسار</w:t>
      </w:r>
      <w:r w:rsidRPr="00BD5F6E">
        <w:rPr>
          <w:rFonts w:cs="Arial"/>
          <w:rtl/>
        </w:rPr>
        <w:t xml:space="preserve"> </w:t>
      </w:r>
      <w:r w:rsidRPr="00BD5F6E">
        <w:rPr>
          <w:rFonts w:cs="Arial" w:hint="cs"/>
          <w:rtl/>
        </w:rPr>
        <w:t>الحقيقي</w:t>
      </w:r>
      <w:r w:rsidRPr="00BD5F6E">
        <w:rPr>
          <w:rFonts w:cs="Arial"/>
          <w:rtl/>
        </w:rPr>
        <w:t xml:space="preserve"> </w:t>
      </w:r>
      <w:r w:rsidRPr="00BD5F6E">
        <w:rPr>
          <w:rFonts w:cs="Arial"/>
        </w:rPr>
        <w:t>N</w:t>
      </w:r>
      <w:r w:rsidRPr="00BD5F6E">
        <w:rPr>
          <w:rFonts w:cs="Arial"/>
          <w:rtl/>
        </w:rPr>
        <w:t xml:space="preserve"> </w:t>
      </w:r>
      <w:r w:rsidRPr="00BD5F6E">
        <w:rPr>
          <w:rFonts w:cs="Arial" w:hint="cs"/>
          <w:rtl/>
        </w:rPr>
        <w:t>ومعامل</w:t>
      </w:r>
      <w:r w:rsidRPr="00BD5F6E">
        <w:rPr>
          <w:rFonts w:cs="Arial"/>
          <w:rtl/>
        </w:rPr>
        <w:t xml:space="preserve"> </w:t>
      </w:r>
      <w:r w:rsidRPr="00BD5F6E">
        <w:rPr>
          <w:rFonts w:cs="Arial" w:hint="cs"/>
          <w:rtl/>
        </w:rPr>
        <w:t>الانكسار</w:t>
      </w:r>
      <w:r w:rsidRPr="00BD5F6E">
        <w:rPr>
          <w:rFonts w:cs="Arial"/>
          <w:rtl/>
        </w:rPr>
        <w:t xml:space="preserve"> </w:t>
      </w:r>
      <w:r w:rsidRPr="00BD5F6E">
        <w:rPr>
          <w:rFonts w:cs="Arial" w:hint="cs"/>
          <w:rtl/>
        </w:rPr>
        <w:t>التخلي</w:t>
      </w:r>
      <w:r w:rsidRPr="00BD5F6E">
        <w:rPr>
          <w:rFonts w:cs="Arial"/>
          <w:rtl/>
        </w:rPr>
        <w:t xml:space="preserve"> </w:t>
      </w:r>
      <w:r w:rsidRPr="00BD5F6E">
        <w:rPr>
          <w:rFonts w:cs="Arial"/>
        </w:rPr>
        <w:t>K</w:t>
      </w:r>
      <w:r w:rsidRPr="00BD5F6E">
        <w:rPr>
          <w:rFonts w:cs="Arial"/>
          <w:rtl/>
        </w:rPr>
        <w:t xml:space="preserve"> ) </w:t>
      </w:r>
      <w:r w:rsidRPr="00BD5F6E">
        <w:rPr>
          <w:rFonts w:cs="Arial" w:hint="cs"/>
          <w:rtl/>
        </w:rPr>
        <w:t>وذلك</w:t>
      </w:r>
      <w:r w:rsidRPr="00BD5F6E">
        <w:rPr>
          <w:rFonts w:cs="Arial"/>
          <w:rtl/>
        </w:rPr>
        <w:t xml:space="preserve"> </w:t>
      </w:r>
      <w:r w:rsidRPr="00BD5F6E">
        <w:rPr>
          <w:rFonts w:cs="Arial" w:hint="cs"/>
          <w:rtl/>
        </w:rPr>
        <w:t>باستخدام</w:t>
      </w:r>
      <w:r w:rsidRPr="00BD5F6E">
        <w:rPr>
          <w:rFonts w:cs="Arial"/>
          <w:rtl/>
        </w:rPr>
        <w:t xml:space="preserve"> </w:t>
      </w:r>
      <w:r w:rsidRPr="00BD5F6E">
        <w:rPr>
          <w:rFonts w:cs="Arial" w:hint="cs"/>
          <w:rtl/>
        </w:rPr>
        <w:t>طرق</w:t>
      </w:r>
      <w:r w:rsidRPr="00BD5F6E">
        <w:rPr>
          <w:rFonts w:cs="Arial"/>
          <w:rtl/>
        </w:rPr>
        <w:t xml:space="preserve"> </w:t>
      </w:r>
      <w:r w:rsidRPr="00BD5F6E">
        <w:rPr>
          <w:rFonts w:cs="Arial" w:hint="cs"/>
          <w:rtl/>
        </w:rPr>
        <w:t>حسابية</w:t>
      </w:r>
      <w:r w:rsidRPr="00BD5F6E">
        <w:rPr>
          <w:rFonts w:cs="Arial"/>
          <w:rtl/>
        </w:rPr>
        <w:t xml:space="preserve"> </w:t>
      </w:r>
      <w:r w:rsidRPr="00BD5F6E">
        <w:rPr>
          <w:rFonts w:cs="Arial" w:hint="cs"/>
          <w:rtl/>
        </w:rPr>
        <w:t>مطورة</w:t>
      </w:r>
      <w:r w:rsidRPr="00BD5F6E">
        <w:rPr>
          <w:rFonts w:cs="Arial"/>
          <w:rtl/>
        </w:rPr>
        <w:t xml:space="preserve"> </w:t>
      </w:r>
      <w:r w:rsidRPr="00BD5F6E">
        <w:rPr>
          <w:rFonts w:cs="Arial" w:hint="cs"/>
          <w:rtl/>
        </w:rPr>
        <w:t>بواسطة</w:t>
      </w:r>
      <w:r w:rsidRPr="00BD5F6E">
        <w:rPr>
          <w:rFonts w:cs="Arial"/>
          <w:rtl/>
        </w:rPr>
        <w:t xml:space="preserve"> </w:t>
      </w:r>
      <w:r w:rsidRPr="00BD5F6E">
        <w:rPr>
          <w:rFonts w:cs="Arial" w:hint="cs"/>
          <w:rtl/>
        </w:rPr>
        <w:t>الحاسب</w:t>
      </w:r>
      <w:r w:rsidRPr="00BD5F6E">
        <w:rPr>
          <w:rFonts w:cs="Arial"/>
          <w:rtl/>
        </w:rPr>
        <w:t xml:space="preserve"> </w:t>
      </w:r>
      <w:r w:rsidRPr="00BD5F6E">
        <w:rPr>
          <w:rFonts w:cs="Arial" w:hint="cs"/>
          <w:rtl/>
        </w:rPr>
        <w:t>الآلي</w:t>
      </w:r>
      <w:r w:rsidRPr="00BD5F6E">
        <w:rPr>
          <w:rFonts w:cs="Arial"/>
          <w:rtl/>
        </w:rPr>
        <w:t xml:space="preserve"> , </w:t>
      </w:r>
      <w:r w:rsidRPr="00BD5F6E">
        <w:rPr>
          <w:rFonts w:cs="Arial" w:hint="cs"/>
          <w:rtl/>
        </w:rPr>
        <w:t>فقد</w:t>
      </w:r>
      <w:r w:rsidRPr="00BD5F6E">
        <w:rPr>
          <w:rFonts w:cs="Arial"/>
          <w:rtl/>
        </w:rPr>
        <w:t xml:space="preserve"> </w:t>
      </w:r>
      <w:r w:rsidRPr="00BD5F6E">
        <w:rPr>
          <w:rFonts w:cs="Arial" w:hint="cs"/>
          <w:rtl/>
        </w:rPr>
        <w:t>تم</w:t>
      </w:r>
      <w:r w:rsidRPr="00BD5F6E">
        <w:rPr>
          <w:rFonts w:cs="Arial"/>
          <w:rtl/>
        </w:rPr>
        <w:t xml:space="preserve"> </w:t>
      </w:r>
      <w:r w:rsidRPr="00BD5F6E">
        <w:rPr>
          <w:rFonts w:cs="Arial" w:hint="cs"/>
          <w:rtl/>
        </w:rPr>
        <w:t>قياس</w:t>
      </w:r>
      <w:r w:rsidRPr="00BD5F6E">
        <w:rPr>
          <w:rFonts w:cs="Arial"/>
          <w:rtl/>
        </w:rPr>
        <w:t xml:space="preserve"> </w:t>
      </w:r>
      <w:r w:rsidRPr="00BD5F6E">
        <w:rPr>
          <w:rFonts w:cs="Arial" w:hint="cs"/>
          <w:rtl/>
        </w:rPr>
        <w:t>النفاذية</w:t>
      </w:r>
      <w:r w:rsidRPr="00BD5F6E">
        <w:rPr>
          <w:rFonts w:cs="Arial"/>
          <w:rtl/>
        </w:rPr>
        <w:t xml:space="preserve"> </w:t>
      </w:r>
      <w:r w:rsidRPr="00BD5F6E">
        <w:rPr>
          <w:rFonts w:cs="Arial" w:hint="cs"/>
          <w:rtl/>
        </w:rPr>
        <w:t>والانعكاسية</w:t>
      </w:r>
      <w:r w:rsidRPr="00BD5F6E">
        <w:rPr>
          <w:rFonts w:cs="Arial"/>
          <w:rtl/>
        </w:rPr>
        <w:t xml:space="preserve"> </w:t>
      </w:r>
      <w:r w:rsidRPr="00BD5F6E">
        <w:rPr>
          <w:rFonts w:cs="Arial" w:hint="cs"/>
          <w:rtl/>
        </w:rPr>
        <w:t>للضوء</w:t>
      </w:r>
      <w:r w:rsidRPr="00BD5F6E">
        <w:rPr>
          <w:rFonts w:cs="Arial"/>
          <w:rtl/>
        </w:rPr>
        <w:t xml:space="preserve"> </w:t>
      </w:r>
      <w:r w:rsidRPr="00BD5F6E">
        <w:rPr>
          <w:rFonts w:cs="Arial" w:hint="cs"/>
          <w:rtl/>
        </w:rPr>
        <w:t>الساقط</w:t>
      </w:r>
      <w:r w:rsidRPr="00BD5F6E">
        <w:rPr>
          <w:rFonts w:cs="Arial"/>
          <w:rtl/>
        </w:rPr>
        <w:t xml:space="preserve"> </w:t>
      </w:r>
      <w:r w:rsidRPr="00BD5F6E">
        <w:rPr>
          <w:rFonts w:cs="Arial" w:hint="cs"/>
          <w:rtl/>
        </w:rPr>
        <w:t>عمودياً</w:t>
      </w:r>
      <w:r w:rsidRPr="00BD5F6E">
        <w:rPr>
          <w:rFonts w:cs="Arial"/>
          <w:rtl/>
        </w:rPr>
        <w:t xml:space="preserve"> </w:t>
      </w:r>
      <w:r w:rsidRPr="00BD5F6E">
        <w:rPr>
          <w:rFonts w:cs="Arial" w:hint="cs"/>
          <w:rtl/>
        </w:rPr>
        <w:t>على</w:t>
      </w:r>
      <w:r w:rsidRPr="00BD5F6E">
        <w:rPr>
          <w:rFonts w:cs="Arial"/>
          <w:rtl/>
        </w:rPr>
        <w:t xml:space="preserve"> </w:t>
      </w:r>
      <w:r w:rsidRPr="00BD5F6E">
        <w:rPr>
          <w:rFonts w:cs="Arial" w:hint="cs"/>
          <w:rtl/>
        </w:rPr>
        <w:t>الشريحة</w:t>
      </w:r>
      <w:r w:rsidRPr="00BD5F6E">
        <w:rPr>
          <w:rFonts w:cs="Arial"/>
          <w:rtl/>
        </w:rPr>
        <w:t xml:space="preserve"> </w:t>
      </w:r>
      <w:r w:rsidRPr="00BD5F6E">
        <w:rPr>
          <w:rFonts w:cs="Arial" w:hint="cs"/>
          <w:rtl/>
        </w:rPr>
        <w:t>في</w:t>
      </w:r>
      <w:r w:rsidRPr="00BD5F6E">
        <w:rPr>
          <w:rFonts w:cs="Arial"/>
          <w:rtl/>
        </w:rPr>
        <w:t xml:space="preserve"> </w:t>
      </w:r>
      <w:r w:rsidRPr="00BD5F6E">
        <w:rPr>
          <w:rFonts w:cs="Arial" w:hint="cs"/>
          <w:rtl/>
        </w:rPr>
        <w:t>مدى</w:t>
      </w:r>
      <w:r w:rsidRPr="00BD5F6E">
        <w:rPr>
          <w:rFonts w:cs="Arial"/>
          <w:rtl/>
        </w:rPr>
        <w:t xml:space="preserve"> </w:t>
      </w:r>
      <w:r w:rsidRPr="00BD5F6E">
        <w:rPr>
          <w:rFonts w:cs="Arial" w:hint="cs"/>
          <w:rtl/>
        </w:rPr>
        <w:t>طيفي</w:t>
      </w:r>
      <w:r w:rsidRPr="00BD5F6E">
        <w:rPr>
          <w:rFonts w:cs="Arial"/>
          <w:rtl/>
        </w:rPr>
        <w:t xml:space="preserve"> </w:t>
      </w:r>
      <w:r w:rsidRPr="00BD5F6E">
        <w:rPr>
          <w:rFonts w:cs="Arial" w:hint="cs"/>
          <w:rtl/>
        </w:rPr>
        <w:t>واسع</w:t>
      </w:r>
      <w:r w:rsidRPr="00BD5F6E">
        <w:rPr>
          <w:rFonts w:cs="Arial"/>
          <w:rtl/>
        </w:rPr>
        <w:t xml:space="preserve"> </w:t>
      </w:r>
      <w:r w:rsidRPr="00BD5F6E">
        <w:rPr>
          <w:rFonts w:cs="Arial" w:hint="cs"/>
          <w:rtl/>
        </w:rPr>
        <w:t>يمتد</w:t>
      </w:r>
      <w:r w:rsidRPr="00BD5F6E">
        <w:rPr>
          <w:rFonts w:cs="Arial"/>
          <w:rtl/>
        </w:rPr>
        <w:t xml:space="preserve"> </w:t>
      </w:r>
      <w:r w:rsidRPr="00BD5F6E">
        <w:rPr>
          <w:rFonts w:cs="Arial" w:hint="cs"/>
          <w:rtl/>
        </w:rPr>
        <w:t>من</w:t>
      </w:r>
      <w:r w:rsidRPr="00BD5F6E">
        <w:rPr>
          <w:rFonts w:cs="Arial"/>
          <w:rtl/>
        </w:rPr>
        <w:t xml:space="preserve"> </w:t>
      </w:r>
      <w:r w:rsidRPr="00BD5F6E">
        <w:rPr>
          <w:rFonts w:cs="Arial" w:hint="cs"/>
          <w:rtl/>
        </w:rPr>
        <w:t>منطقة</w:t>
      </w:r>
      <w:r w:rsidRPr="00BD5F6E">
        <w:rPr>
          <w:rFonts w:cs="Arial"/>
          <w:rtl/>
        </w:rPr>
        <w:t xml:space="preserve"> </w:t>
      </w:r>
      <w:r w:rsidRPr="00BD5F6E">
        <w:rPr>
          <w:rFonts w:cs="Arial" w:hint="cs"/>
          <w:rtl/>
        </w:rPr>
        <w:t>الطيف</w:t>
      </w:r>
      <w:r w:rsidRPr="00BD5F6E">
        <w:rPr>
          <w:rFonts w:cs="Arial"/>
          <w:rtl/>
        </w:rPr>
        <w:t xml:space="preserve"> </w:t>
      </w:r>
      <w:r w:rsidRPr="00BD5F6E">
        <w:rPr>
          <w:rFonts w:cs="Arial" w:hint="cs"/>
          <w:rtl/>
        </w:rPr>
        <w:t>المرئي</w:t>
      </w:r>
      <w:r w:rsidRPr="00BD5F6E">
        <w:rPr>
          <w:rFonts w:cs="Arial"/>
          <w:rtl/>
        </w:rPr>
        <w:t xml:space="preserve"> 400 </w:t>
      </w:r>
      <w:r w:rsidRPr="00BD5F6E">
        <w:rPr>
          <w:rFonts w:cs="Arial" w:hint="cs"/>
          <w:rtl/>
        </w:rPr>
        <w:t>نانومتر</w:t>
      </w:r>
      <w:r w:rsidRPr="00BD5F6E">
        <w:rPr>
          <w:rFonts w:cs="Arial"/>
          <w:rtl/>
        </w:rPr>
        <w:t xml:space="preserve"> </w:t>
      </w:r>
      <w:r w:rsidRPr="00BD5F6E">
        <w:rPr>
          <w:rFonts w:cs="Arial" w:hint="cs"/>
          <w:rtl/>
        </w:rPr>
        <w:t>إلى</w:t>
      </w:r>
      <w:r w:rsidRPr="00BD5F6E">
        <w:rPr>
          <w:rFonts w:cs="Arial"/>
          <w:rtl/>
        </w:rPr>
        <w:t xml:space="preserve"> </w:t>
      </w:r>
      <w:r w:rsidRPr="00BD5F6E">
        <w:rPr>
          <w:rFonts w:cs="Arial" w:hint="cs"/>
          <w:rtl/>
        </w:rPr>
        <w:t>المنطقة</w:t>
      </w:r>
      <w:r w:rsidRPr="00BD5F6E">
        <w:rPr>
          <w:rFonts w:cs="Arial"/>
          <w:rtl/>
        </w:rPr>
        <w:t xml:space="preserve"> </w:t>
      </w:r>
      <w:r w:rsidRPr="00BD5F6E">
        <w:rPr>
          <w:rFonts w:cs="Arial" w:hint="cs"/>
          <w:rtl/>
        </w:rPr>
        <w:t>تحت</w:t>
      </w:r>
      <w:r w:rsidRPr="00BD5F6E">
        <w:rPr>
          <w:rFonts w:cs="Arial"/>
          <w:rtl/>
        </w:rPr>
        <w:t xml:space="preserve"> </w:t>
      </w:r>
      <w:r w:rsidRPr="00BD5F6E">
        <w:rPr>
          <w:rFonts w:cs="Arial" w:hint="cs"/>
          <w:rtl/>
        </w:rPr>
        <w:t>الحمراء</w:t>
      </w:r>
      <w:r w:rsidRPr="00BD5F6E">
        <w:rPr>
          <w:rFonts w:cs="Arial"/>
          <w:rtl/>
        </w:rPr>
        <w:t xml:space="preserve"> 2000</w:t>
      </w:r>
      <w:r w:rsidRPr="00BD5F6E">
        <w:rPr>
          <w:rFonts w:cs="Arial" w:hint="cs"/>
          <w:rtl/>
        </w:rPr>
        <w:t>نانومتر</w:t>
      </w:r>
      <w:r w:rsidRPr="00BD5F6E">
        <w:rPr>
          <w:rFonts w:cs="Arial"/>
          <w:rtl/>
        </w:rPr>
        <w:t xml:space="preserve"> . </w:t>
      </w:r>
      <w:r w:rsidRPr="00BD5F6E">
        <w:rPr>
          <w:rFonts w:cs="Arial" w:hint="cs"/>
          <w:rtl/>
        </w:rPr>
        <w:t>وأوضحت</w:t>
      </w:r>
      <w:r w:rsidRPr="00BD5F6E">
        <w:rPr>
          <w:rFonts w:cs="Arial"/>
          <w:rtl/>
        </w:rPr>
        <w:t xml:space="preserve"> </w:t>
      </w:r>
      <w:r w:rsidRPr="00BD5F6E">
        <w:rPr>
          <w:rFonts w:cs="Arial" w:hint="cs"/>
          <w:rtl/>
        </w:rPr>
        <w:t>النتائج</w:t>
      </w:r>
      <w:r w:rsidRPr="00BD5F6E">
        <w:rPr>
          <w:rFonts w:cs="Arial"/>
          <w:rtl/>
        </w:rPr>
        <w:t xml:space="preserve"> </w:t>
      </w:r>
      <w:r w:rsidRPr="00BD5F6E">
        <w:rPr>
          <w:rFonts w:cs="Arial" w:hint="cs"/>
          <w:rtl/>
        </w:rPr>
        <w:t>بأن</w:t>
      </w:r>
      <w:r w:rsidRPr="00BD5F6E">
        <w:rPr>
          <w:rFonts w:cs="Arial"/>
          <w:rtl/>
        </w:rPr>
        <w:t xml:space="preserve"> </w:t>
      </w:r>
      <w:r w:rsidRPr="00BD5F6E">
        <w:rPr>
          <w:rFonts w:cs="Arial" w:hint="cs"/>
          <w:rtl/>
        </w:rPr>
        <w:t>قيمة</w:t>
      </w:r>
      <w:r w:rsidRPr="00BD5F6E">
        <w:rPr>
          <w:rFonts w:cs="Arial"/>
          <w:rtl/>
        </w:rPr>
        <w:t xml:space="preserve"> </w:t>
      </w:r>
      <w:r w:rsidRPr="00BD5F6E">
        <w:rPr>
          <w:rFonts w:cs="Arial" w:hint="cs"/>
          <w:rtl/>
        </w:rPr>
        <w:t>الثوابت</w:t>
      </w:r>
      <w:r w:rsidRPr="00BD5F6E">
        <w:rPr>
          <w:rFonts w:cs="Arial"/>
          <w:rtl/>
        </w:rPr>
        <w:t xml:space="preserve"> </w:t>
      </w:r>
      <w:r w:rsidRPr="00BD5F6E">
        <w:rPr>
          <w:rFonts w:cs="Arial" w:hint="cs"/>
          <w:rtl/>
        </w:rPr>
        <w:t>الضوئية</w:t>
      </w:r>
      <w:r w:rsidRPr="00BD5F6E">
        <w:rPr>
          <w:rFonts w:cs="Arial"/>
          <w:rtl/>
        </w:rPr>
        <w:t xml:space="preserve"> </w:t>
      </w:r>
      <w:r w:rsidRPr="00BD5F6E">
        <w:rPr>
          <w:rFonts w:cs="Arial" w:hint="cs"/>
          <w:rtl/>
        </w:rPr>
        <w:t>لا</w:t>
      </w:r>
      <w:r w:rsidRPr="00BD5F6E">
        <w:rPr>
          <w:rFonts w:cs="Arial"/>
          <w:rtl/>
        </w:rPr>
        <w:t xml:space="preserve"> </w:t>
      </w:r>
      <w:r w:rsidRPr="00BD5F6E">
        <w:rPr>
          <w:rFonts w:cs="Arial" w:hint="cs"/>
          <w:rtl/>
        </w:rPr>
        <w:t>تتغير</w:t>
      </w:r>
      <w:r w:rsidRPr="00BD5F6E">
        <w:rPr>
          <w:rFonts w:cs="Arial"/>
          <w:rtl/>
        </w:rPr>
        <w:t xml:space="preserve"> </w:t>
      </w:r>
      <w:r w:rsidRPr="00BD5F6E">
        <w:rPr>
          <w:rFonts w:cs="Arial" w:hint="cs"/>
          <w:rtl/>
        </w:rPr>
        <w:t>بتغير</w:t>
      </w:r>
      <w:r w:rsidRPr="00BD5F6E">
        <w:rPr>
          <w:rFonts w:cs="Arial"/>
          <w:rtl/>
        </w:rPr>
        <w:t xml:space="preserve"> </w:t>
      </w:r>
      <w:r w:rsidRPr="00BD5F6E">
        <w:rPr>
          <w:rFonts w:cs="Arial" w:hint="cs"/>
          <w:rtl/>
        </w:rPr>
        <w:t>درجة</w:t>
      </w:r>
      <w:r w:rsidRPr="00BD5F6E">
        <w:rPr>
          <w:rFonts w:cs="Arial"/>
          <w:rtl/>
        </w:rPr>
        <w:t xml:space="preserve"> </w:t>
      </w:r>
      <w:r w:rsidRPr="00BD5F6E">
        <w:rPr>
          <w:rFonts w:cs="Arial" w:hint="cs"/>
          <w:rtl/>
        </w:rPr>
        <w:t>الحرارة</w:t>
      </w:r>
      <w:r w:rsidRPr="00BD5F6E">
        <w:rPr>
          <w:rFonts w:cs="Arial"/>
          <w:rtl/>
        </w:rPr>
        <w:t xml:space="preserve"> </w:t>
      </w:r>
      <w:r w:rsidRPr="00BD5F6E">
        <w:rPr>
          <w:rFonts w:cs="Arial" w:hint="cs"/>
          <w:rtl/>
        </w:rPr>
        <w:t>السطح</w:t>
      </w:r>
      <w:r w:rsidRPr="00BD5F6E">
        <w:rPr>
          <w:rFonts w:cs="Arial"/>
          <w:rtl/>
        </w:rPr>
        <w:t xml:space="preserve"> </w:t>
      </w:r>
      <w:r w:rsidRPr="00BD5F6E">
        <w:rPr>
          <w:rFonts w:cs="Arial" w:hint="cs"/>
          <w:rtl/>
        </w:rPr>
        <w:t>المستقبل</w:t>
      </w:r>
      <w:r w:rsidRPr="00BD5F6E">
        <w:rPr>
          <w:rFonts w:cs="Arial"/>
          <w:rtl/>
        </w:rPr>
        <w:t xml:space="preserve"> , </w:t>
      </w:r>
      <w:r w:rsidRPr="00BD5F6E">
        <w:rPr>
          <w:rFonts w:cs="Arial" w:hint="cs"/>
          <w:rtl/>
        </w:rPr>
        <w:t>وتم</w:t>
      </w:r>
      <w:r w:rsidRPr="00BD5F6E">
        <w:rPr>
          <w:rFonts w:cs="Arial"/>
          <w:rtl/>
        </w:rPr>
        <w:t xml:space="preserve"> </w:t>
      </w:r>
      <w:r w:rsidRPr="00BD5F6E">
        <w:rPr>
          <w:rFonts w:cs="Arial" w:hint="cs"/>
          <w:rtl/>
        </w:rPr>
        <w:t>حساب</w:t>
      </w:r>
      <w:r w:rsidRPr="00BD5F6E">
        <w:rPr>
          <w:rFonts w:cs="Arial"/>
          <w:rtl/>
        </w:rPr>
        <w:t xml:space="preserve"> </w:t>
      </w:r>
      <w:r w:rsidRPr="00BD5F6E">
        <w:rPr>
          <w:rFonts w:cs="Arial" w:hint="cs"/>
          <w:rtl/>
        </w:rPr>
        <w:t>قيمة</w:t>
      </w:r>
      <w:r w:rsidRPr="00BD5F6E">
        <w:rPr>
          <w:rFonts w:cs="Arial"/>
          <w:rtl/>
        </w:rPr>
        <w:t xml:space="preserve"> </w:t>
      </w:r>
      <w:r w:rsidRPr="00BD5F6E">
        <w:rPr>
          <w:rFonts w:cs="Arial" w:hint="cs"/>
          <w:rtl/>
        </w:rPr>
        <w:t>معامل</w:t>
      </w:r>
      <w:r w:rsidRPr="00BD5F6E">
        <w:rPr>
          <w:rFonts w:cs="Arial"/>
          <w:rtl/>
        </w:rPr>
        <w:t xml:space="preserve"> </w:t>
      </w:r>
      <w:r w:rsidRPr="00BD5F6E">
        <w:rPr>
          <w:rFonts w:cs="Arial" w:hint="cs"/>
          <w:rtl/>
        </w:rPr>
        <w:t>الامتصاص</w:t>
      </w:r>
      <w:r w:rsidRPr="00BD5F6E">
        <w:rPr>
          <w:rFonts w:cs="Arial"/>
          <w:rtl/>
        </w:rPr>
        <w:t xml:space="preserve"> </w:t>
      </w:r>
      <w:r w:rsidRPr="00BD5F6E">
        <w:rPr>
          <w:rFonts w:cs="Arial" w:hint="cs"/>
          <w:rtl/>
        </w:rPr>
        <w:t>وتغيره</w:t>
      </w:r>
      <w:r w:rsidRPr="00BD5F6E">
        <w:rPr>
          <w:rFonts w:cs="Arial"/>
          <w:rtl/>
        </w:rPr>
        <w:t xml:space="preserve"> </w:t>
      </w:r>
      <w:r w:rsidRPr="00BD5F6E">
        <w:rPr>
          <w:rFonts w:cs="Arial" w:hint="cs"/>
          <w:rtl/>
        </w:rPr>
        <w:t>مع</w:t>
      </w:r>
      <w:r w:rsidRPr="00BD5F6E">
        <w:rPr>
          <w:rFonts w:cs="Arial"/>
          <w:rtl/>
        </w:rPr>
        <w:t xml:space="preserve"> </w:t>
      </w:r>
      <w:r w:rsidRPr="00BD5F6E">
        <w:rPr>
          <w:rFonts w:cs="Arial" w:hint="cs"/>
          <w:rtl/>
        </w:rPr>
        <w:t>الطاقة</w:t>
      </w:r>
      <w:r w:rsidRPr="00BD5F6E">
        <w:rPr>
          <w:rFonts w:cs="Arial"/>
          <w:rtl/>
        </w:rPr>
        <w:t xml:space="preserve"> </w:t>
      </w:r>
      <w:r w:rsidRPr="00BD5F6E">
        <w:rPr>
          <w:rFonts w:cs="Arial" w:hint="cs"/>
          <w:rtl/>
        </w:rPr>
        <w:t>الضوئية</w:t>
      </w:r>
      <w:r w:rsidRPr="00BD5F6E">
        <w:rPr>
          <w:rFonts w:cs="Arial"/>
          <w:rtl/>
        </w:rPr>
        <w:t xml:space="preserve"> </w:t>
      </w:r>
      <w:r w:rsidRPr="00BD5F6E">
        <w:rPr>
          <w:rFonts w:cs="Arial" w:hint="cs"/>
          <w:rtl/>
        </w:rPr>
        <w:t>في</w:t>
      </w:r>
      <w:r w:rsidRPr="00BD5F6E">
        <w:rPr>
          <w:rFonts w:cs="Arial"/>
          <w:rtl/>
        </w:rPr>
        <w:t xml:space="preserve"> </w:t>
      </w:r>
      <w:r w:rsidRPr="00BD5F6E">
        <w:rPr>
          <w:rFonts w:cs="Arial" w:hint="cs"/>
          <w:rtl/>
        </w:rPr>
        <w:t>المدى</w:t>
      </w:r>
      <w:r w:rsidRPr="00BD5F6E">
        <w:rPr>
          <w:rFonts w:cs="Arial"/>
          <w:rtl/>
        </w:rPr>
        <w:t xml:space="preserve"> </w:t>
      </w:r>
      <w:r w:rsidRPr="00BD5F6E">
        <w:rPr>
          <w:rFonts w:cs="Arial" w:hint="cs"/>
          <w:rtl/>
        </w:rPr>
        <w:t>الطيفي</w:t>
      </w:r>
      <w:r w:rsidRPr="00BD5F6E">
        <w:rPr>
          <w:rFonts w:cs="Arial"/>
          <w:rtl/>
        </w:rPr>
        <w:t xml:space="preserve"> </w:t>
      </w:r>
      <w:r w:rsidRPr="00BD5F6E">
        <w:rPr>
          <w:rFonts w:cs="Arial" w:hint="cs"/>
          <w:rtl/>
        </w:rPr>
        <w:t>المذكور</w:t>
      </w:r>
      <w:r w:rsidRPr="00BD5F6E">
        <w:rPr>
          <w:rFonts w:cs="Arial"/>
          <w:rtl/>
        </w:rPr>
        <w:t xml:space="preserve"> . </w:t>
      </w:r>
    </w:p>
    <w:p w:rsidR="00BD5F6E" w:rsidRPr="00BD5F6E" w:rsidRDefault="00BD5F6E" w:rsidP="00BD5F6E">
      <w:pPr>
        <w:jc w:val="both"/>
        <w:rPr>
          <w:rFonts w:cs="Arial"/>
          <w:rtl/>
        </w:rPr>
      </w:pPr>
      <w:r w:rsidRPr="00BD5F6E">
        <w:rPr>
          <w:rFonts w:cs="Arial"/>
          <w:rtl/>
        </w:rPr>
        <w:t xml:space="preserve">1. </w:t>
      </w:r>
      <w:r w:rsidRPr="00BD5F6E">
        <w:rPr>
          <w:rFonts w:cs="Arial" w:hint="cs"/>
          <w:rtl/>
        </w:rPr>
        <w:t>بتحليل</w:t>
      </w:r>
      <w:r w:rsidRPr="00BD5F6E">
        <w:rPr>
          <w:rFonts w:cs="Arial"/>
          <w:rtl/>
        </w:rPr>
        <w:t xml:space="preserve"> </w:t>
      </w:r>
      <w:r w:rsidRPr="00BD5F6E">
        <w:rPr>
          <w:rFonts w:cs="Arial" w:hint="cs"/>
          <w:rtl/>
        </w:rPr>
        <w:t>النتائج</w:t>
      </w:r>
      <w:r w:rsidRPr="00BD5F6E">
        <w:rPr>
          <w:rFonts w:cs="Arial"/>
          <w:rtl/>
        </w:rPr>
        <w:t xml:space="preserve"> </w:t>
      </w:r>
      <w:r w:rsidRPr="00BD5F6E">
        <w:rPr>
          <w:rFonts w:cs="Arial" w:hint="cs"/>
          <w:rtl/>
        </w:rPr>
        <w:t>أمكن</w:t>
      </w:r>
      <w:r w:rsidRPr="00BD5F6E">
        <w:rPr>
          <w:rFonts w:cs="Arial"/>
          <w:rtl/>
        </w:rPr>
        <w:t xml:space="preserve"> </w:t>
      </w:r>
      <w:r w:rsidRPr="00BD5F6E">
        <w:rPr>
          <w:rFonts w:cs="Arial" w:hint="cs"/>
          <w:rtl/>
        </w:rPr>
        <w:t>الاستنتاج</w:t>
      </w:r>
      <w:r w:rsidRPr="00BD5F6E">
        <w:rPr>
          <w:rFonts w:cs="Arial"/>
          <w:rtl/>
        </w:rPr>
        <w:t xml:space="preserve"> </w:t>
      </w:r>
      <w:r w:rsidRPr="00BD5F6E">
        <w:rPr>
          <w:rFonts w:cs="Arial" w:hint="cs"/>
          <w:rtl/>
        </w:rPr>
        <w:t>بوجود</w:t>
      </w:r>
      <w:r w:rsidRPr="00BD5F6E">
        <w:rPr>
          <w:rFonts w:cs="Arial"/>
          <w:rtl/>
        </w:rPr>
        <w:t xml:space="preserve"> </w:t>
      </w:r>
      <w:r w:rsidRPr="00BD5F6E">
        <w:rPr>
          <w:rFonts w:cs="Arial" w:hint="cs"/>
          <w:rtl/>
        </w:rPr>
        <w:t>انتقالين</w:t>
      </w:r>
      <w:r w:rsidRPr="00BD5F6E">
        <w:rPr>
          <w:rFonts w:cs="Arial"/>
          <w:rtl/>
        </w:rPr>
        <w:t xml:space="preserve"> </w:t>
      </w:r>
      <w:r w:rsidRPr="00BD5F6E">
        <w:rPr>
          <w:rFonts w:cs="Arial" w:hint="cs"/>
          <w:rtl/>
        </w:rPr>
        <w:t>بطريق</w:t>
      </w:r>
      <w:r w:rsidRPr="00BD5F6E">
        <w:rPr>
          <w:rFonts w:cs="Arial"/>
          <w:rtl/>
        </w:rPr>
        <w:t xml:space="preserve"> </w:t>
      </w:r>
      <w:r w:rsidRPr="00BD5F6E">
        <w:rPr>
          <w:rFonts w:cs="Arial" w:hint="cs"/>
          <w:rtl/>
        </w:rPr>
        <w:t>مباشر</w:t>
      </w:r>
      <w:r w:rsidRPr="00BD5F6E">
        <w:rPr>
          <w:rFonts w:cs="Arial"/>
          <w:rtl/>
        </w:rPr>
        <w:t xml:space="preserve"> </w:t>
      </w:r>
      <w:r w:rsidRPr="00BD5F6E">
        <w:rPr>
          <w:rFonts w:cs="Arial" w:hint="cs"/>
          <w:rtl/>
        </w:rPr>
        <w:t>في</w:t>
      </w:r>
      <w:r w:rsidRPr="00BD5F6E">
        <w:rPr>
          <w:rFonts w:cs="Arial"/>
          <w:rtl/>
        </w:rPr>
        <w:t xml:space="preserve"> </w:t>
      </w:r>
      <w:r w:rsidRPr="00BD5F6E">
        <w:rPr>
          <w:rFonts w:cs="Arial" w:hint="cs"/>
          <w:rtl/>
        </w:rPr>
        <w:t>شرائح</w:t>
      </w:r>
      <w:r w:rsidRPr="00BD5F6E">
        <w:rPr>
          <w:rFonts w:cs="Arial"/>
          <w:rtl/>
        </w:rPr>
        <w:t xml:space="preserve"> </w:t>
      </w:r>
      <w:r w:rsidRPr="00BD5F6E">
        <w:rPr>
          <w:rFonts w:cs="Arial" w:hint="cs"/>
          <w:rtl/>
        </w:rPr>
        <w:t>ثاني</w:t>
      </w:r>
      <w:r w:rsidRPr="00BD5F6E">
        <w:rPr>
          <w:rFonts w:cs="Arial"/>
          <w:rtl/>
        </w:rPr>
        <w:t xml:space="preserve"> </w:t>
      </w:r>
      <w:proofErr w:type="spellStart"/>
      <w:r w:rsidRPr="00BD5F6E">
        <w:rPr>
          <w:rFonts w:cs="Arial" w:hint="cs"/>
          <w:rtl/>
        </w:rPr>
        <w:t>سلينات</w:t>
      </w:r>
      <w:proofErr w:type="spellEnd"/>
      <w:r w:rsidRPr="00BD5F6E">
        <w:rPr>
          <w:rFonts w:cs="Arial"/>
          <w:rtl/>
        </w:rPr>
        <w:t xml:space="preserve"> </w:t>
      </w:r>
      <w:r w:rsidRPr="00BD5F6E">
        <w:rPr>
          <w:rFonts w:cs="Arial" w:hint="cs"/>
          <w:rtl/>
        </w:rPr>
        <w:t>النحاس</w:t>
      </w:r>
      <w:r w:rsidRPr="00BD5F6E">
        <w:rPr>
          <w:rFonts w:cs="Arial"/>
          <w:rtl/>
        </w:rPr>
        <w:t xml:space="preserve"> </w:t>
      </w:r>
      <w:proofErr w:type="spellStart"/>
      <w:r w:rsidRPr="00BD5F6E">
        <w:rPr>
          <w:rFonts w:cs="Arial" w:hint="cs"/>
          <w:rtl/>
        </w:rPr>
        <w:t>والإنديوم</w:t>
      </w:r>
      <w:proofErr w:type="spellEnd"/>
      <w:r w:rsidRPr="00BD5F6E">
        <w:rPr>
          <w:rFonts w:cs="Arial"/>
          <w:rtl/>
        </w:rPr>
        <w:t xml:space="preserve"> , </w:t>
      </w:r>
      <w:r w:rsidRPr="00BD5F6E">
        <w:rPr>
          <w:rFonts w:cs="Arial" w:hint="cs"/>
          <w:rtl/>
        </w:rPr>
        <w:t>حيث</w:t>
      </w:r>
      <w:r w:rsidRPr="00BD5F6E">
        <w:rPr>
          <w:rFonts w:cs="Arial"/>
          <w:rtl/>
        </w:rPr>
        <w:t xml:space="preserve"> </w:t>
      </w:r>
      <w:r w:rsidRPr="00BD5F6E">
        <w:rPr>
          <w:rFonts w:cs="Arial" w:hint="cs"/>
          <w:rtl/>
        </w:rPr>
        <w:t>أن</w:t>
      </w:r>
      <w:r w:rsidRPr="00BD5F6E">
        <w:rPr>
          <w:rFonts w:cs="Arial"/>
          <w:rtl/>
        </w:rPr>
        <w:t xml:space="preserve"> </w:t>
      </w:r>
      <w:r w:rsidRPr="00BD5F6E">
        <w:rPr>
          <w:rFonts w:cs="Arial" w:hint="cs"/>
          <w:rtl/>
        </w:rPr>
        <w:t>الانتقال</w:t>
      </w:r>
      <w:r w:rsidRPr="00BD5F6E">
        <w:rPr>
          <w:rFonts w:cs="Arial"/>
          <w:rtl/>
        </w:rPr>
        <w:t xml:space="preserve"> </w:t>
      </w:r>
      <w:r w:rsidRPr="00BD5F6E">
        <w:rPr>
          <w:rFonts w:cs="Arial" w:hint="cs"/>
          <w:rtl/>
        </w:rPr>
        <w:t>الأول</w:t>
      </w:r>
      <w:r w:rsidRPr="00BD5F6E">
        <w:rPr>
          <w:rFonts w:cs="Arial"/>
          <w:rtl/>
        </w:rPr>
        <w:t xml:space="preserve"> </w:t>
      </w:r>
      <w:r w:rsidRPr="00BD5F6E">
        <w:rPr>
          <w:rFonts w:cs="Arial" w:hint="cs"/>
          <w:rtl/>
        </w:rPr>
        <w:t>من</w:t>
      </w:r>
      <w:r w:rsidRPr="00BD5F6E">
        <w:rPr>
          <w:rFonts w:cs="Arial"/>
          <w:rtl/>
        </w:rPr>
        <w:t xml:space="preserve"> </w:t>
      </w:r>
      <w:r w:rsidRPr="00BD5F6E">
        <w:rPr>
          <w:rFonts w:cs="Arial" w:hint="cs"/>
          <w:rtl/>
        </w:rPr>
        <w:t>النوع</w:t>
      </w:r>
      <w:r w:rsidRPr="00BD5F6E">
        <w:rPr>
          <w:rFonts w:cs="Arial"/>
          <w:rtl/>
        </w:rPr>
        <w:t xml:space="preserve"> </w:t>
      </w:r>
      <w:r w:rsidRPr="00BD5F6E">
        <w:rPr>
          <w:rFonts w:cs="Arial" w:hint="cs"/>
          <w:rtl/>
        </w:rPr>
        <w:t>المسموح</w:t>
      </w:r>
      <w:r w:rsidRPr="00BD5F6E">
        <w:rPr>
          <w:rFonts w:cs="Arial"/>
          <w:rtl/>
        </w:rPr>
        <w:t xml:space="preserve"> </w:t>
      </w:r>
      <w:r w:rsidRPr="00BD5F6E">
        <w:rPr>
          <w:rFonts w:cs="Arial" w:hint="cs"/>
          <w:rtl/>
        </w:rPr>
        <w:t>ويتعلق</w:t>
      </w:r>
      <w:r w:rsidRPr="00BD5F6E">
        <w:rPr>
          <w:rFonts w:cs="Arial"/>
          <w:rtl/>
        </w:rPr>
        <w:t xml:space="preserve"> </w:t>
      </w:r>
      <w:r w:rsidRPr="00BD5F6E">
        <w:rPr>
          <w:rFonts w:cs="Arial" w:hint="cs"/>
          <w:rtl/>
        </w:rPr>
        <w:t>بفجوة</w:t>
      </w:r>
      <w:r w:rsidRPr="00BD5F6E">
        <w:rPr>
          <w:rFonts w:cs="Arial"/>
          <w:rtl/>
        </w:rPr>
        <w:t xml:space="preserve"> </w:t>
      </w:r>
      <w:r w:rsidRPr="00BD5F6E">
        <w:rPr>
          <w:rFonts w:cs="Arial" w:hint="cs"/>
          <w:rtl/>
        </w:rPr>
        <w:t>طاقة</w:t>
      </w:r>
      <w:r w:rsidRPr="00BD5F6E">
        <w:rPr>
          <w:rFonts w:cs="Arial"/>
          <w:rtl/>
        </w:rPr>
        <w:t xml:space="preserve"> </w:t>
      </w:r>
      <w:r w:rsidRPr="00BD5F6E">
        <w:rPr>
          <w:rFonts w:cs="Arial" w:hint="cs"/>
          <w:rtl/>
        </w:rPr>
        <w:t>مقدارها</w:t>
      </w:r>
      <w:r w:rsidRPr="00BD5F6E">
        <w:rPr>
          <w:rFonts w:cs="Arial"/>
          <w:rtl/>
        </w:rPr>
        <w:t xml:space="preserve"> 1.030 </w:t>
      </w:r>
      <w:r w:rsidRPr="00BD5F6E">
        <w:rPr>
          <w:rFonts w:cs="Arial" w:hint="cs"/>
          <w:rtl/>
        </w:rPr>
        <w:t>الكترون</w:t>
      </w:r>
      <w:r w:rsidRPr="00BD5F6E">
        <w:rPr>
          <w:rFonts w:cs="Arial"/>
          <w:rtl/>
        </w:rPr>
        <w:t xml:space="preserve"> </w:t>
      </w:r>
      <w:r w:rsidRPr="00BD5F6E">
        <w:rPr>
          <w:rFonts w:cs="Arial" w:hint="cs"/>
          <w:rtl/>
        </w:rPr>
        <w:t>فولت</w:t>
      </w:r>
      <w:r w:rsidRPr="00BD5F6E">
        <w:rPr>
          <w:rFonts w:cs="Arial"/>
          <w:rtl/>
        </w:rPr>
        <w:t xml:space="preserve"> , </w:t>
      </w:r>
      <w:r w:rsidRPr="00BD5F6E">
        <w:rPr>
          <w:rFonts w:cs="Arial" w:hint="cs"/>
          <w:rtl/>
        </w:rPr>
        <w:t>أما</w:t>
      </w:r>
      <w:r w:rsidRPr="00BD5F6E">
        <w:rPr>
          <w:rFonts w:cs="Arial"/>
          <w:rtl/>
        </w:rPr>
        <w:t xml:space="preserve"> </w:t>
      </w:r>
      <w:r w:rsidRPr="00BD5F6E">
        <w:rPr>
          <w:rFonts w:cs="Arial" w:hint="cs"/>
          <w:rtl/>
        </w:rPr>
        <w:t>الانتقال</w:t>
      </w:r>
      <w:r w:rsidRPr="00BD5F6E">
        <w:rPr>
          <w:rFonts w:cs="Arial"/>
          <w:rtl/>
        </w:rPr>
        <w:t xml:space="preserve"> </w:t>
      </w:r>
      <w:r w:rsidRPr="00BD5F6E">
        <w:rPr>
          <w:rFonts w:cs="Arial" w:hint="cs"/>
          <w:rtl/>
        </w:rPr>
        <w:t>الثاني</w:t>
      </w:r>
      <w:r w:rsidRPr="00BD5F6E">
        <w:rPr>
          <w:rFonts w:cs="Arial"/>
          <w:rtl/>
        </w:rPr>
        <w:t xml:space="preserve"> </w:t>
      </w:r>
      <w:r w:rsidRPr="00BD5F6E">
        <w:rPr>
          <w:rFonts w:cs="Arial" w:hint="cs"/>
          <w:rtl/>
        </w:rPr>
        <w:t>فهو</w:t>
      </w:r>
      <w:r w:rsidRPr="00BD5F6E">
        <w:rPr>
          <w:rFonts w:cs="Arial"/>
          <w:rtl/>
        </w:rPr>
        <w:t xml:space="preserve"> </w:t>
      </w:r>
      <w:r w:rsidRPr="00BD5F6E">
        <w:rPr>
          <w:rFonts w:cs="Arial" w:hint="cs"/>
          <w:rtl/>
        </w:rPr>
        <w:t>غير</w:t>
      </w:r>
      <w:r w:rsidRPr="00BD5F6E">
        <w:rPr>
          <w:rFonts w:cs="Arial"/>
          <w:rtl/>
        </w:rPr>
        <w:t xml:space="preserve"> </w:t>
      </w:r>
      <w:r w:rsidRPr="00BD5F6E">
        <w:rPr>
          <w:rFonts w:cs="Arial" w:hint="cs"/>
          <w:rtl/>
        </w:rPr>
        <w:t>مسموح</w:t>
      </w:r>
      <w:r w:rsidRPr="00BD5F6E">
        <w:rPr>
          <w:rFonts w:cs="Arial"/>
          <w:rtl/>
        </w:rPr>
        <w:t xml:space="preserve"> </w:t>
      </w:r>
      <w:r w:rsidRPr="00BD5F6E">
        <w:rPr>
          <w:rFonts w:cs="Arial" w:hint="cs"/>
          <w:rtl/>
        </w:rPr>
        <w:t>ويتعلق</w:t>
      </w:r>
      <w:r w:rsidRPr="00BD5F6E">
        <w:rPr>
          <w:rFonts w:cs="Arial"/>
          <w:rtl/>
        </w:rPr>
        <w:t xml:space="preserve"> </w:t>
      </w:r>
      <w:r w:rsidRPr="00BD5F6E">
        <w:rPr>
          <w:rFonts w:cs="Arial" w:hint="cs"/>
          <w:rtl/>
        </w:rPr>
        <w:t>بفجوة</w:t>
      </w:r>
      <w:r w:rsidRPr="00BD5F6E">
        <w:rPr>
          <w:rFonts w:cs="Arial"/>
          <w:rtl/>
        </w:rPr>
        <w:t xml:space="preserve"> </w:t>
      </w:r>
      <w:r w:rsidRPr="00BD5F6E">
        <w:rPr>
          <w:rFonts w:cs="Arial" w:hint="cs"/>
          <w:rtl/>
        </w:rPr>
        <w:t>طاقة</w:t>
      </w:r>
      <w:r w:rsidRPr="00BD5F6E">
        <w:rPr>
          <w:rFonts w:cs="Arial"/>
          <w:rtl/>
        </w:rPr>
        <w:t xml:space="preserve"> </w:t>
      </w:r>
      <w:r w:rsidRPr="00BD5F6E">
        <w:rPr>
          <w:rFonts w:cs="Arial" w:hint="cs"/>
          <w:rtl/>
        </w:rPr>
        <w:t>مقدارها</w:t>
      </w:r>
      <w:r w:rsidRPr="00BD5F6E">
        <w:rPr>
          <w:rFonts w:cs="Arial"/>
          <w:rtl/>
        </w:rPr>
        <w:t xml:space="preserve"> 1.254 </w:t>
      </w:r>
      <w:r w:rsidRPr="00BD5F6E">
        <w:rPr>
          <w:rFonts w:cs="Arial" w:hint="cs"/>
          <w:rtl/>
        </w:rPr>
        <w:t>الكترون</w:t>
      </w:r>
      <w:r w:rsidRPr="00BD5F6E">
        <w:rPr>
          <w:rFonts w:cs="Arial"/>
          <w:rtl/>
        </w:rPr>
        <w:t xml:space="preserve"> </w:t>
      </w:r>
      <w:r w:rsidRPr="00BD5F6E">
        <w:rPr>
          <w:rFonts w:cs="Arial" w:hint="cs"/>
          <w:rtl/>
        </w:rPr>
        <w:t>فولت</w:t>
      </w:r>
      <w:r w:rsidRPr="00BD5F6E">
        <w:rPr>
          <w:rFonts w:cs="Arial"/>
          <w:rtl/>
        </w:rPr>
        <w:t xml:space="preserve"> .</w:t>
      </w:r>
    </w:p>
    <w:p w:rsidR="00BD5F6E" w:rsidRPr="00BD5F6E" w:rsidRDefault="00BD5F6E" w:rsidP="00BD5F6E">
      <w:pPr>
        <w:jc w:val="both"/>
        <w:rPr>
          <w:rFonts w:cs="Arial"/>
          <w:rtl/>
        </w:rPr>
      </w:pPr>
      <w:r w:rsidRPr="00BD5F6E">
        <w:rPr>
          <w:rFonts w:cs="Arial"/>
          <w:rtl/>
        </w:rPr>
        <w:t xml:space="preserve">2. </w:t>
      </w:r>
      <w:r w:rsidRPr="00BD5F6E">
        <w:rPr>
          <w:rFonts w:cs="Arial" w:hint="cs"/>
          <w:rtl/>
        </w:rPr>
        <w:t>أمكن</w:t>
      </w:r>
      <w:r w:rsidRPr="00BD5F6E">
        <w:rPr>
          <w:rFonts w:cs="Arial"/>
          <w:rtl/>
        </w:rPr>
        <w:t xml:space="preserve"> </w:t>
      </w:r>
      <w:r w:rsidRPr="00BD5F6E">
        <w:rPr>
          <w:rFonts w:cs="Arial" w:hint="cs"/>
          <w:rtl/>
        </w:rPr>
        <w:t>تحديد</w:t>
      </w:r>
      <w:r w:rsidRPr="00BD5F6E">
        <w:rPr>
          <w:rFonts w:cs="Arial"/>
          <w:rtl/>
        </w:rPr>
        <w:t xml:space="preserve"> </w:t>
      </w:r>
      <w:r w:rsidRPr="00BD5F6E">
        <w:rPr>
          <w:rFonts w:cs="Arial" w:hint="cs"/>
          <w:rtl/>
        </w:rPr>
        <w:t>قمة</w:t>
      </w:r>
      <w:r w:rsidRPr="00BD5F6E">
        <w:rPr>
          <w:rFonts w:cs="Arial"/>
          <w:rtl/>
        </w:rPr>
        <w:t xml:space="preserve"> </w:t>
      </w:r>
      <w:r w:rsidRPr="00BD5F6E">
        <w:rPr>
          <w:rFonts w:cs="Arial" w:hint="cs"/>
          <w:rtl/>
        </w:rPr>
        <w:t>طاقة</w:t>
      </w:r>
      <w:r w:rsidRPr="00BD5F6E">
        <w:rPr>
          <w:rFonts w:cs="Arial"/>
          <w:rtl/>
        </w:rPr>
        <w:t xml:space="preserve"> </w:t>
      </w:r>
      <w:r w:rsidRPr="00BD5F6E">
        <w:rPr>
          <w:rFonts w:cs="Arial" w:hint="cs"/>
          <w:rtl/>
        </w:rPr>
        <w:t>التنشيط</w:t>
      </w:r>
      <w:r w:rsidRPr="00BD5F6E">
        <w:rPr>
          <w:rFonts w:cs="Arial"/>
          <w:rtl/>
        </w:rPr>
        <w:t xml:space="preserve"> </w:t>
      </w:r>
      <w:r w:rsidRPr="00BD5F6E">
        <w:rPr>
          <w:rFonts w:cs="Arial" w:hint="cs"/>
          <w:rtl/>
        </w:rPr>
        <w:t>لهذا</w:t>
      </w:r>
      <w:r w:rsidRPr="00BD5F6E">
        <w:rPr>
          <w:rFonts w:cs="Arial"/>
          <w:rtl/>
        </w:rPr>
        <w:t xml:space="preserve"> </w:t>
      </w:r>
      <w:r w:rsidRPr="00BD5F6E">
        <w:rPr>
          <w:rFonts w:cs="Arial" w:hint="cs"/>
          <w:rtl/>
        </w:rPr>
        <w:t>النوع</w:t>
      </w:r>
      <w:r w:rsidRPr="00BD5F6E">
        <w:rPr>
          <w:rFonts w:cs="Arial"/>
          <w:rtl/>
        </w:rPr>
        <w:t xml:space="preserve"> </w:t>
      </w:r>
      <w:r w:rsidRPr="00BD5F6E">
        <w:rPr>
          <w:rFonts w:cs="Arial" w:hint="cs"/>
          <w:rtl/>
        </w:rPr>
        <w:t>من</w:t>
      </w:r>
      <w:r w:rsidRPr="00BD5F6E">
        <w:rPr>
          <w:rFonts w:cs="Arial"/>
          <w:rtl/>
        </w:rPr>
        <w:t xml:space="preserve"> </w:t>
      </w:r>
      <w:r w:rsidRPr="00BD5F6E">
        <w:rPr>
          <w:rFonts w:cs="Arial" w:hint="cs"/>
          <w:rtl/>
        </w:rPr>
        <w:t>الخلايا</w:t>
      </w:r>
      <w:r w:rsidRPr="00BD5F6E">
        <w:rPr>
          <w:rFonts w:cs="Arial"/>
          <w:rtl/>
        </w:rPr>
        <w:t xml:space="preserve"> </w:t>
      </w:r>
      <w:r w:rsidRPr="00BD5F6E">
        <w:rPr>
          <w:rFonts w:cs="Arial" w:hint="cs"/>
          <w:rtl/>
        </w:rPr>
        <w:t>ووجد</w:t>
      </w:r>
      <w:r w:rsidRPr="00BD5F6E">
        <w:rPr>
          <w:rFonts w:cs="Arial"/>
          <w:rtl/>
        </w:rPr>
        <w:t xml:space="preserve"> </w:t>
      </w:r>
      <w:r w:rsidRPr="00BD5F6E">
        <w:rPr>
          <w:rFonts w:cs="Arial" w:hint="cs"/>
          <w:rtl/>
        </w:rPr>
        <w:t>أنها</w:t>
      </w:r>
      <w:r w:rsidRPr="00BD5F6E">
        <w:rPr>
          <w:rFonts w:cs="Arial"/>
          <w:rtl/>
        </w:rPr>
        <w:t xml:space="preserve"> </w:t>
      </w:r>
      <w:r w:rsidRPr="00BD5F6E">
        <w:rPr>
          <w:rFonts w:cs="Arial" w:hint="cs"/>
          <w:rtl/>
        </w:rPr>
        <w:t>تعادل</w:t>
      </w:r>
      <w:r w:rsidRPr="00BD5F6E">
        <w:rPr>
          <w:rFonts w:cs="Arial"/>
          <w:rtl/>
        </w:rPr>
        <w:t xml:space="preserve"> 1950 </w:t>
      </w:r>
      <w:r w:rsidRPr="00BD5F6E">
        <w:rPr>
          <w:rFonts w:cs="Arial" w:hint="cs"/>
          <w:rtl/>
        </w:rPr>
        <w:t>الكترون</w:t>
      </w:r>
      <w:r w:rsidRPr="00BD5F6E">
        <w:rPr>
          <w:rFonts w:cs="Arial"/>
          <w:rtl/>
        </w:rPr>
        <w:t xml:space="preserve"> </w:t>
      </w:r>
      <w:r w:rsidRPr="00BD5F6E">
        <w:rPr>
          <w:rFonts w:cs="Arial" w:hint="cs"/>
          <w:rtl/>
        </w:rPr>
        <w:t>فولت</w:t>
      </w:r>
      <w:r w:rsidRPr="00BD5F6E">
        <w:rPr>
          <w:rFonts w:cs="Arial"/>
          <w:rtl/>
        </w:rPr>
        <w:t xml:space="preserve"> .</w:t>
      </w:r>
    </w:p>
    <w:p w:rsidR="00BD5F6E" w:rsidRPr="00BD5F6E" w:rsidRDefault="00BD5F6E" w:rsidP="00BD5F6E">
      <w:pPr>
        <w:jc w:val="both"/>
        <w:rPr>
          <w:rFonts w:cs="Arial"/>
          <w:rtl/>
        </w:rPr>
      </w:pPr>
      <w:r w:rsidRPr="00BD5F6E">
        <w:rPr>
          <w:rFonts w:cs="Arial"/>
          <w:rtl/>
        </w:rPr>
        <w:t xml:space="preserve">3. </w:t>
      </w:r>
      <w:r w:rsidRPr="00BD5F6E">
        <w:rPr>
          <w:rFonts w:cs="Arial" w:hint="cs"/>
          <w:rtl/>
        </w:rPr>
        <w:t>كما</w:t>
      </w:r>
      <w:r w:rsidRPr="00BD5F6E">
        <w:rPr>
          <w:rFonts w:cs="Arial"/>
          <w:rtl/>
        </w:rPr>
        <w:t xml:space="preserve"> </w:t>
      </w:r>
      <w:r w:rsidRPr="00BD5F6E">
        <w:rPr>
          <w:rFonts w:cs="Arial" w:hint="cs"/>
          <w:rtl/>
        </w:rPr>
        <w:t>تناول</w:t>
      </w:r>
      <w:r w:rsidRPr="00BD5F6E">
        <w:rPr>
          <w:rFonts w:cs="Arial"/>
          <w:rtl/>
        </w:rPr>
        <w:t xml:space="preserve"> </w:t>
      </w:r>
      <w:r w:rsidRPr="00BD5F6E">
        <w:rPr>
          <w:rFonts w:cs="Arial" w:hint="cs"/>
          <w:rtl/>
        </w:rPr>
        <w:t>هذا</w:t>
      </w:r>
      <w:r w:rsidRPr="00BD5F6E">
        <w:rPr>
          <w:rFonts w:cs="Arial"/>
          <w:rtl/>
        </w:rPr>
        <w:t xml:space="preserve"> </w:t>
      </w:r>
      <w:r w:rsidRPr="00BD5F6E">
        <w:rPr>
          <w:rFonts w:cs="Arial" w:hint="cs"/>
          <w:rtl/>
        </w:rPr>
        <w:t>المشروع</w:t>
      </w:r>
      <w:r w:rsidRPr="00BD5F6E">
        <w:rPr>
          <w:rFonts w:cs="Arial"/>
          <w:rtl/>
        </w:rPr>
        <w:t xml:space="preserve"> </w:t>
      </w:r>
      <w:r w:rsidRPr="00BD5F6E">
        <w:rPr>
          <w:rFonts w:cs="Arial" w:hint="cs"/>
          <w:rtl/>
        </w:rPr>
        <w:t>حساب</w:t>
      </w:r>
      <w:r w:rsidRPr="00BD5F6E">
        <w:rPr>
          <w:rFonts w:cs="Arial"/>
          <w:rtl/>
        </w:rPr>
        <w:t xml:space="preserve"> </w:t>
      </w:r>
      <w:r w:rsidRPr="00BD5F6E">
        <w:rPr>
          <w:rFonts w:cs="Arial" w:hint="cs"/>
          <w:rtl/>
        </w:rPr>
        <w:t>ثوابت</w:t>
      </w:r>
      <w:r w:rsidRPr="00BD5F6E">
        <w:rPr>
          <w:rFonts w:cs="Arial"/>
          <w:rtl/>
        </w:rPr>
        <w:t xml:space="preserve"> </w:t>
      </w:r>
      <w:r w:rsidRPr="00BD5F6E">
        <w:rPr>
          <w:rFonts w:cs="Arial" w:hint="cs"/>
          <w:rtl/>
        </w:rPr>
        <w:t>الخلايا</w:t>
      </w:r>
      <w:r w:rsidRPr="00BD5F6E">
        <w:rPr>
          <w:rFonts w:cs="Arial"/>
          <w:rtl/>
        </w:rPr>
        <w:t xml:space="preserve"> </w:t>
      </w:r>
      <w:r w:rsidRPr="00BD5F6E">
        <w:rPr>
          <w:rFonts w:cs="Arial" w:hint="cs"/>
          <w:rtl/>
        </w:rPr>
        <w:t>المصنعة</w:t>
      </w:r>
      <w:r w:rsidRPr="00BD5F6E">
        <w:rPr>
          <w:rFonts w:cs="Arial"/>
          <w:rtl/>
        </w:rPr>
        <w:t xml:space="preserve"> </w:t>
      </w:r>
      <w:r w:rsidRPr="00BD5F6E">
        <w:rPr>
          <w:rFonts w:cs="Arial" w:hint="cs"/>
          <w:rtl/>
        </w:rPr>
        <w:t>بمساحة</w:t>
      </w:r>
      <w:r w:rsidRPr="00BD5F6E">
        <w:rPr>
          <w:rFonts w:cs="Arial"/>
          <w:rtl/>
        </w:rPr>
        <w:t xml:space="preserve"> </w:t>
      </w:r>
      <w:r w:rsidRPr="00BD5F6E">
        <w:rPr>
          <w:rFonts w:cs="Arial" w:hint="cs"/>
          <w:rtl/>
        </w:rPr>
        <w:t>قدرها</w:t>
      </w:r>
      <w:r w:rsidRPr="00BD5F6E">
        <w:rPr>
          <w:rFonts w:cs="Arial"/>
          <w:rtl/>
        </w:rPr>
        <w:t xml:space="preserve"> 250</w:t>
      </w:r>
      <w:r w:rsidRPr="00BD5F6E">
        <w:rPr>
          <w:rFonts w:cs="Arial" w:hint="cs"/>
          <w:rtl/>
        </w:rPr>
        <w:t>سم</w:t>
      </w:r>
      <w:r w:rsidRPr="00BD5F6E">
        <w:rPr>
          <w:rFonts w:cs="Arial"/>
          <w:rtl/>
        </w:rPr>
        <w:t xml:space="preserve">2 </w:t>
      </w:r>
      <w:r w:rsidRPr="00BD5F6E">
        <w:rPr>
          <w:rFonts w:cs="Arial" w:hint="cs"/>
          <w:rtl/>
        </w:rPr>
        <w:t>وتحت</w:t>
      </w:r>
      <w:r w:rsidRPr="00BD5F6E">
        <w:rPr>
          <w:rFonts w:cs="Arial"/>
          <w:rtl/>
        </w:rPr>
        <w:t xml:space="preserve"> </w:t>
      </w:r>
      <w:r w:rsidRPr="00BD5F6E">
        <w:rPr>
          <w:rFonts w:cs="Arial" w:hint="cs"/>
          <w:rtl/>
        </w:rPr>
        <w:t>إضاءة</w:t>
      </w:r>
      <w:r w:rsidRPr="00BD5F6E">
        <w:rPr>
          <w:rFonts w:cs="Arial"/>
          <w:rtl/>
        </w:rPr>
        <w:t xml:space="preserve"> 50 </w:t>
      </w:r>
      <w:proofErr w:type="spellStart"/>
      <w:r w:rsidRPr="00BD5F6E">
        <w:rPr>
          <w:rFonts w:cs="Arial" w:hint="cs"/>
          <w:rtl/>
        </w:rPr>
        <w:t>ميلليي</w:t>
      </w:r>
      <w:proofErr w:type="spellEnd"/>
      <w:r w:rsidRPr="00BD5F6E">
        <w:rPr>
          <w:rFonts w:cs="Arial"/>
          <w:rtl/>
        </w:rPr>
        <w:t xml:space="preserve"> </w:t>
      </w:r>
      <w:r w:rsidRPr="00BD5F6E">
        <w:rPr>
          <w:rFonts w:cs="Arial" w:hint="cs"/>
          <w:rtl/>
        </w:rPr>
        <w:t>وات</w:t>
      </w:r>
      <w:r w:rsidRPr="00BD5F6E">
        <w:rPr>
          <w:rFonts w:cs="Arial"/>
          <w:rtl/>
        </w:rPr>
        <w:t>/</w:t>
      </w:r>
      <w:r w:rsidRPr="00BD5F6E">
        <w:rPr>
          <w:rFonts w:cs="Arial" w:hint="cs"/>
          <w:rtl/>
        </w:rPr>
        <w:t>سم</w:t>
      </w:r>
      <w:r w:rsidRPr="00BD5F6E">
        <w:rPr>
          <w:rFonts w:cs="Arial"/>
          <w:rtl/>
        </w:rPr>
        <w:t xml:space="preserve">2 </w:t>
      </w:r>
      <w:r w:rsidRPr="00BD5F6E">
        <w:rPr>
          <w:rFonts w:cs="Arial" w:hint="cs"/>
          <w:rtl/>
        </w:rPr>
        <w:t>وقد</w:t>
      </w:r>
      <w:r w:rsidRPr="00BD5F6E">
        <w:rPr>
          <w:rFonts w:cs="Arial"/>
          <w:rtl/>
        </w:rPr>
        <w:t xml:space="preserve"> </w:t>
      </w:r>
      <w:r w:rsidRPr="00BD5F6E">
        <w:rPr>
          <w:rFonts w:cs="Arial" w:hint="cs"/>
          <w:rtl/>
        </w:rPr>
        <w:t>تم</w:t>
      </w:r>
      <w:r w:rsidRPr="00BD5F6E">
        <w:rPr>
          <w:rFonts w:cs="Arial"/>
          <w:rtl/>
        </w:rPr>
        <w:t xml:space="preserve"> </w:t>
      </w:r>
      <w:r w:rsidRPr="00BD5F6E">
        <w:rPr>
          <w:rFonts w:cs="Arial" w:hint="cs"/>
          <w:rtl/>
        </w:rPr>
        <w:t>إيجاد</w:t>
      </w:r>
      <w:r w:rsidRPr="00BD5F6E">
        <w:rPr>
          <w:rFonts w:cs="Arial"/>
          <w:rtl/>
        </w:rPr>
        <w:t xml:space="preserve"> </w:t>
      </w:r>
      <w:r w:rsidRPr="00BD5F6E">
        <w:rPr>
          <w:rFonts w:cs="Arial" w:hint="cs"/>
          <w:rtl/>
        </w:rPr>
        <w:t>الآتي</w:t>
      </w:r>
      <w:r w:rsidRPr="00BD5F6E">
        <w:rPr>
          <w:rFonts w:cs="Arial"/>
          <w:rtl/>
        </w:rPr>
        <w:t xml:space="preserve"> :</w:t>
      </w:r>
    </w:p>
    <w:p w:rsidR="00BD5F6E" w:rsidRPr="00BD5F6E" w:rsidRDefault="00BD5F6E" w:rsidP="00BD5F6E">
      <w:pPr>
        <w:jc w:val="both"/>
        <w:rPr>
          <w:rFonts w:cs="Arial"/>
          <w:rtl/>
        </w:rPr>
      </w:pPr>
      <w:r w:rsidRPr="00BD5F6E">
        <w:rPr>
          <w:rFonts w:cs="Arial"/>
          <w:rtl/>
        </w:rPr>
        <w:t xml:space="preserve">1- </w:t>
      </w:r>
      <w:r w:rsidRPr="00BD5F6E">
        <w:rPr>
          <w:rFonts w:cs="Arial" w:hint="cs"/>
          <w:rtl/>
        </w:rPr>
        <w:t>جهد</w:t>
      </w:r>
      <w:r w:rsidRPr="00BD5F6E">
        <w:rPr>
          <w:rFonts w:cs="Arial"/>
          <w:rtl/>
        </w:rPr>
        <w:t xml:space="preserve"> </w:t>
      </w:r>
      <w:r w:rsidRPr="00BD5F6E">
        <w:rPr>
          <w:rFonts w:cs="Arial" w:hint="cs"/>
          <w:rtl/>
        </w:rPr>
        <w:t>الدائرة</w:t>
      </w:r>
      <w:r w:rsidRPr="00BD5F6E">
        <w:rPr>
          <w:rFonts w:cs="Arial"/>
          <w:rtl/>
        </w:rPr>
        <w:t xml:space="preserve"> </w:t>
      </w:r>
      <w:r w:rsidRPr="00BD5F6E">
        <w:rPr>
          <w:rFonts w:cs="Arial" w:hint="cs"/>
          <w:rtl/>
        </w:rPr>
        <w:t>المفتوحة</w:t>
      </w:r>
      <w:r w:rsidRPr="00BD5F6E">
        <w:rPr>
          <w:rFonts w:cs="Arial"/>
          <w:rtl/>
        </w:rPr>
        <w:t xml:space="preserve">  </w:t>
      </w:r>
      <w:r w:rsidRPr="00BD5F6E">
        <w:rPr>
          <w:rFonts w:cs="Arial"/>
        </w:rPr>
        <w:t>VOC) =  3670</w:t>
      </w:r>
      <w:r w:rsidRPr="00BD5F6E">
        <w:rPr>
          <w:rFonts w:cs="Arial"/>
          <w:rtl/>
        </w:rPr>
        <w:t xml:space="preserve"> )</w:t>
      </w:r>
      <w:r w:rsidRPr="00BD5F6E">
        <w:rPr>
          <w:rFonts w:cs="Arial" w:hint="cs"/>
          <w:rtl/>
        </w:rPr>
        <w:t>فولت</w:t>
      </w:r>
      <w:r w:rsidRPr="00BD5F6E">
        <w:rPr>
          <w:rFonts w:cs="Arial"/>
          <w:rtl/>
        </w:rPr>
        <w:t xml:space="preserve"> </w:t>
      </w:r>
    </w:p>
    <w:p w:rsidR="00BD5F6E" w:rsidRPr="00BD5F6E" w:rsidRDefault="00BD5F6E" w:rsidP="00BD5F6E">
      <w:pPr>
        <w:jc w:val="both"/>
        <w:rPr>
          <w:rFonts w:cs="Arial"/>
          <w:rtl/>
        </w:rPr>
      </w:pPr>
      <w:r w:rsidRPr="00BD5F6E">
        <w:rPr>
          <w:rFonts w:cs="Arial"/>
          <w:rtl/>
        </w:rPr>
        <w:t xml:space="preserve">2- </w:t>
      </w:r>
      <w:r w:rsidRPr="00BD5F6E">
        <w:rPr>
          <w:rFonts w:cs="Arial" w:hint="cs"/>
          <w:rtl/>
        </w:rPr>
        <w:t>كثافة</w:t>
      </w:r>
      <w:r w:rsidRPr="00BD5F6E">
        <w:rPr>
          <w:rFonts w:cs="Arial"/>
          <w:rtl/>
        </w:rPr>
        <w:t xml:space="preserve"> </w:t>
      </w:r>
      <w:r w:rsidRPr="00BD5F6E">
        <w:rPr>
          <w:rFonts w:cs="Arial" w:hint="cs"/>
          <w:rtl/>
        </w:rPr>
        <w:t>تيار</w:t>
      </w:r>
      <w:r w:rsidRPr="00BD5F6E">
        <w:rPr>
          <w:rFonts w:cs="Arial"/>
          <w:rtl/>
        </w:rPr>
        <w:t xml:space="preserve"> </w:t>
      </w:r>
      <w:r w:rsidRPr="00BD5F6E">
        <w:rPr>
          <w:rFonts w:cs="Arial" w:hint="cs"/>
          <w:rtl/>
        </w:rPr>
        <w:t>الدائرة</w:t>
      </w:r>
      <w:r w:rsidRPr="00BD5F6E">
        <w:rPr>
          <w:rFonts w:cs="Arial"/>
          <w:rtl/>
        </w:rPr>
        <w:t xml:space="preserve"> </w:t>
      </w:r>
      <w:r w:rsidRPr="00BD5F6E">
        <w:rPr>
          <w:rFonts w:cs="Arial" w:hint="cs"/>
          <w:rtl/>
        </w:rPr>
        <w:t>المغلقة</w:t>
      </w:r>
      <w:r w:rsidRPr="00BD5F6E">
        <w:rPr>
          <w:rFonts w:cs="Arial"/>
          <w:rtl/>
        </w:rPr>
        <w:t xml:space="preserve">      </w:t>
      </w:r>
      <w:r w:rsidRPr="00BD5F6E">
        <w:rPr>
          <w:rFonts w:cs="Arial"/>
        </w:rPr>
        <w:t>JS= 14.4</w:t>
      </w:r>
      <w:r w:rsidRPr="00BD5F6E">
        <w:rPr>
          <w:rFonts w:cs="Arial"/>
          <w:rtl/>
        </w:rPr>
        <w:t xml:space="preserve"> </w:t>
      </w:r>
      <w:r w:rsidRPr="00BD5F6E">
        <w:rPr>
          <w:rFonts w:cs="Arial" w:hint="cs"/>
          <w:rtl/>
        </w:rPr>
        <w:t>مللي</w:t>
      </w:r>
      <w:r w:rsidRPr="00BD5F6E">
        <w:rPr>
          <w:rFonts w:cs="Arial"/>
          <w:rtl/>
        </w:rPr>
        <w:t xml:space="preserve"> </w:t>
      </w:r>
      <w:r w:rsidRPr="00BD5F6E">
        <w:rPr>
          <w:rFonts w:cs="Arial" w:hint="cs"/>
          <w:rtl/>
        </w:rPr>
        <w:t>أمبير</w:t>
      </w:r>
      <w:r w:rsidRPr="00BD5F6E">
        <w:rPr>
          <w:rFonts w:cs="Arial"/>
          <w:rtl/>
        </w:rPr>
        <w:t xml:space="preserve"> /</w:t>
      </w:r>
      <w:r w:rsidRPr="00BD5F6E">
        <w:rPr>
          <w:rFonts w:cs="Arial" w:hint="cs"/>
          <w:rtl/>
        </w:rPr>
        <w:t>سم</w:t>
      </w:r>
      <w:r w:rsidRPr="00BD5F6E">
        <w:rPr>
          <w:rFonts w:cs="Arial"/>
          <w:rtl/>
        </w:rPr>
        <w:t>2</w:t>
      </w:r>
    </w:p>
    <w:p w:rsidR="00BD5F6E" w:rsidRPr="00BD5F6E" w:rsidRDefault="00BD5F6E" w:rsidP="00BD5F6E">
      <w:pPr>
        <w:jc w:val="both"/>
        <w:rPr>
          <w:rFonts w:cs="Arial"/>
          <w:rtl/>
        </w:rPr>
      </w:pPr>
      <w:r w:rsidRPr="00BD5F6E">
        <w:rPr>
          <w:rFonts w:cs="Arial"/>
          <w:rtl/>
        </w:rPr>
        <w:t xml:space="preserve">3- </w:t>
      </w:r>
      <w:r w:rsidRPr="00BD5F6E">
        <w:rPr>
          <w:rFonts w:cs="Arial" w:hint="cs"/>
          <w:rtl/>
        </w:rPr>
        <w:t>المقاومة</w:t>
      </w:r>
      <w:r w:rsidRPr="00BD5F6E">
        <w:rPr>
          <w:rFonts w:cs="Arial"/>
          <w:rtl/>
        </w:rPr>
        <w:t xml:space="preserve"> </w:t>
      </w:r>
      <w:r w:rsidRPr="00BD5F6E">
        <w:rPr>
          <w:rFonts w:cs="Arial" w:hint="cs"/>
          <w:rtl/>
        </w:rPr>
        <w:t>المجزئة</w:t>
      </w:r>
      <w:r w:rsidRPr="00BD5F6E">
        <w:rPr>
          <w:rFonts w:cs="Arial"/>
          <w:rtl/>
        </w:rPr>
        <w:t xml:space="preserve"> </w:t>
      </w:r>
      <w:r w:rsidRPr="00BD5F6E">
        <w:rPr>
          <w:rFonts w:cs="Arial"/>
        </w:rPr>
        <w:t>RSH=236</w:t>
      </w:r>
      <w:r w:rsidRPr="00BD5F6E">
        <w:rPr>
          <w:rFonts w:cs="Arial" w:hint="cs"/>
          <w:rtl/>
        </w:rPr>
        <w:t>أوم</w:t>
      </w:r>
      <w:r w:rsidRPr="00BD5F6E">
        <w:rPr>
          <w:rFonts w:cs="Arial"/>
          <w:rtl/>
        </w:rPr>
        <w:t xml:space="preserve"> </w:t>
      </w:r>
    </w:p>
    <w:p w:rsidR="00BD5F6E" w:rsidRPr="00BD5F6E" w:rsidRDefault="00BD5F6E" w:rsidP="00BD5F6E">
      <w:pPr>
        <w:jc w:val="both"/>
        <w:rPr>
          <w:rFonts w:cs="Arial"/>
          <w:rtl/>
        </w:rPr>
      </w:pPr>
      <w:r w:rsidRPr="00BD5F6E">
        <w:rPr>
          <w:rFonts w:cs="Arial"/>
          <w:rtl/>
        </w:rPr>
        <w:t xml:space="preserve">4- </w:t>
      </w:r>
      <w:r w:rsidRPr="00BD5F6E">
        <w:rPr>
          <w:rFonts w:cs="Arial" w:hint="cs"/>
          <w:rtl/>
        </w:rPr>
        <w:t>معامل</w:t>
      </w:r>
      <w:r w:rsidRPr="00BD5F6E">
        <w:rPr>
          <w:rFonts w:cs="Arial"/>
          <w:rtl/>
        </w:rPr>
        <w:t xml:space="preserve"> </w:t>
      </w:r>
      <w:r w:rsidRPr="00BD5F6E">
        <w:rPr>
          <w:rFonts w:cs="Arial" w:hint="cs"/>
          <w:rtl/>
        </w:rPr>
        <w:t>الامتلاء</w:t>
      </w:r>
      <w:r w:rsidRPr="00BD5F6E">
        <w:rPr>
          <w:rFonts w:cs="Arial"/>
          <w:rtl/>
        </w:rPr>
        <w:t xml:space="preserve"> </w:t>
      </w:r>
      <w:r w:rsidRPr="00BD5F6E">
        <w:rPr>
          <w:rFonts w:cs="Arial"/>
        </w:rPr>
        <w:t>FF=360%</w:t>
      </w:r>
      <w:r w:rsidRPr="00BD5F6E">
        <w:rPr>
          <w:rFonts w:cs="Arial"/>
          <w:rtl/>
        </w:rPr>
        <w:t xml:space="preserve">    </w:t>
      </w:r>
    </w:p>
    <w:p w:rsidR="00BD5F6E" w:rsidRDefault="00BD5F6E" w:rsidP="00BD5F6E">
      <w:pPr>
        <w:jc w:val="both"/>
        <w:rPr>
          <w:rFonts w:hint="cs"/>
          <w:b/>
          <w:bCs/>
          <w:rtl/>
        </w:rPr>
      </w:pPr>
      <w:r w:rsidRPr="00BD5F6E">
        <w:rPr>
          <w:rFonts w:cs="Arial"/>
          <w:rtl/>
        </w:rPr>
        <w:t xml:space="preserve">5- </w:t>
      </w:r>
      <w:r w:rsidRPr="00BD5F6E">
        <w:rPr>
          <w:rFonts w:cs="Arial" w:hint="cs"/>
          <w:rtl/>
        </w:rPr>
        <w:t>كفاءة</w:t>
      </w:r>
      <w:r w:rsidRPr="00BD5F6E">
        <w:rPr>
          <w:rFonts w:cs="Arial"/>
          <w:rtl/>
        </w:rPr>
        <w:t xml:space="preserve"> </w:t>
      </w:r>
      <w:r w:rsidRPr="00BD5F6E">
        <w:rPr>
          <w:rFonts w:cs="Arial" w:hint="cs"/>
          <w:rtl/>
        </w:rPr>
        <w:t>الخلية</w:t>
      </w:r>
      <w:r w:rsidRPr="00BD5F6E">
        <w:rPr>
          <w:rFonts w:cs="Arial"/>
          <w:rtl/>
        </w:rPr>
        <w:t xml:space="preserve"> </w:t>
      </w:r>
      <w:r w:rsidRPr="00BD5F6E">
        <w:rPr>
          <w:rFonts w:cs="Arial"/>
        </w:rPr>
        <w:t>N= 3.9%</w:t>
      </w:r>
    </w:p>
    <w:p w:rsidR="00BD5F6E" w:rsidRPr="003D4022" w:rsidRDefault="00BD5F6E" w:rsidP="00BD5F6E">
      <w:pPr>
        <w:jc w:val="both"/>
        <w:rPr>
          <w:rFonts w:hint="cs"/>
          <w:b/>
          <w:bCs/>
          <w:rtl/>
        </w:rPr>
      </w:pPr>
      <w:bookmarkStart w:id="0" w:name="_GoBack"/>
      <w:bookmarkEnd w:id="0"/>
    </w:p>
    <w:p w:rsidR="00F16D09" w:rsidRPr="00F16D09" w:rsidRDefault="003B600E" w:rsidP="00F16D09">
      <w:pPr>
        <w:bidi w:val="0"/>
        <w:rPr>
          <w:b/>
          <w:bCs/>
          <w:rtl/>
        </w:rPr>
      </w:pPr>
      <w:r w:rsidRPr="006326B9">
        <w:rPr>
          <w:b/>
          <w:bCs/>
        </w:rPr>
        <w:t xml:space="preserve">Abstract: </w:t>
      </w:r>
    </w:p>
    <w:p w:rsidR="00BD5F6E" w:rsidRDefault="00BD5F6E" w:rsidP="00BD5F6E">
      <w:pPr>
        <w:bidi w:val="0"/>
        <w:jc w:val="both"/>
      </w:pPr>
      <w:r>
        <w:t xml:space="preserve">In this part was prepared composite second </w:t>
      </w:r>
      <w:proofErr w:type="spellStart"/>
      <w:r>
        <w:t>Slinat</w:t>
      </w:r>
      <w:proofErr w:type="spellEnd"/>
      <w:r>
        <w:t xml:space="preserve"> copper and indium in a fusion of direct components of the composite was also prepared thin sections of this article using the technique evaporation discharged from the evaporator single, and was obtained models diffraction of X-ray which showed the stability of the compound, whether in the form of powder or in segments prepared by evaporation. Has been appointed the constants of the optical slices prepared (refractive index of the real N, and the refractive index give K) using the calculation methods developed by the computer, it has been measured permeability and reflectivity of the light falling vertically on the slide in the spectral and broad stretches of the visible spectrum 400 nm to the infrared region 2000 nm. The results showed that the value of the optical constants do not change the future, the surface temperature, was calculated the value of absorption coefficient and change with the light energy in the spectral range in question.</w:t>
      </w:r>
    </w:p>
    <w:p w:rsidR="00BD5F6E" w:rsidRDefault="00BD5F6E" w:rsidP="00BD5F6E">
      <w:pPr>
        <w:bidi w:val="0"/>
        <w:jc w:val="both"/>
      </w:pPr>
      <w:r>
        <w:t xml:space="preserve">1. Analyzed the results possible conclusion is that there </w:t>
      </w:r>
      <w:proofErr w:type="spellStart"/>
      <w:r>
        <w:t>Antqalin</w:t>
      </w:r>
      <w:proofErr w:type="spellEnd"/>
      <w:r>
        <w:t xml:space="preserve"> directly in the segments of second </w:t>
      </w:r>
      <w:proofErr w:type="spellStart"/>
      <w:r>
        <w:t>Slinat</w:t>
      </w:r>
      <w:proofErr w:type="spellEnd"/>
      <w:r>
        <w:t xml:space="preserve"> copper, indium, as the first transition of the kind is allowed and the amount of </w:t>
      </w:r>
      <w:r>
        <w:lastRenderedPageBreak/>
        <w:t xml:space="preserve">energy gap of 1.030 </w:t>
      </w:r>
      <w:proofErr w:type="spellStart"/>
      <w:r>
        <w:t>eV</w:t>
      </w:r>
      <w:proofErr w:type="spellEnd"/>
      <w:r>
        <w:t>, while the second is the transition is allowed and the energy gap of $ 1.254 electron volts.</w:t>
      </w:r>
    </w:p>
    <w:p w:rsidR="00BD5F6E" w:rsidRDefault="00BD5F6E" w:rsidP="00BD5F6E">
      <w:pPr>
        <w:bidi w:val="0"/>
        <w:jc w:val="both"/>
      </w:pPr>
      <w:r>
        <w:t>2. Possible to determine the top of the activation energy for this type of cells and found to be equivalent to 1950 electron volts.</w:t>
      </w:r>
    </w:p>
    <w:p w:rsidR="00BD5F6E" w:rsidRDefault="00BD5F6E" w:rsidP="00BD5F6E">
      <w:pPr>
        <w:bidi w:val="0"/>
        <w:jc w:val="both"/>
      </w:pPr>
      <w:r>
        <w:t xml:space="preserve">3. This project also addressed the expense constants cells manufactured with an area of ​​250 cm 2 and under lighting </w:t>
      </w:r>
      <w:proofErr w:type="spellStart"/>
      <w:r>
        <w:t>Mellia</w:t>
      </w:r>
      <w:proofErr w:type="spellEnd"/>
      <w:r>
        <w:t xml:space="preserve"> 50 W / cm 2 has been found as follows:</w:t>
      </w:r>
    </w:p>
    <w:p w:rsidR="00BD5F6E" w:rsidRDefault="00BD5F6E" w:rsidP="00BD5F6E">
      <w:pPr>
        <w:bidi w:val="0"/>
        <w:jc w:val="both"/>
      </w:pPr>
      <w:r>
        <w:t>1 - open circuit voltage VOC) = 3670) V</w:t>
      </w:r>
    </w:p>
    <w:p w:rsidR="00BD5F6E" w:rsidRDefault="00BD5F6E" w:rsidP="00BD5F6E">
      <w:pPr>
        <w:bidi w:val="0"/>
        <w:jc w:val="both"/>
      </w:pPr>
      <w:r>
        <w:t>2 - closed-circuit current density of JS = 14.4 mA / cm 2</w:t>
      </w:r>
    </w:p>
    <w:p w:rsidR="00BD5F6E" w:rsidRDefault="00BD5F6E" w:rsidP="00BD5F6E">
      <w:pPr>
        <w:bidi w:val="0"/>
        <w:jc w:val="both"/>
      </w:pPr>
      <w:r>
        <w:t>3 - fragmented resistance RSH = 236 ohms</w:t>
      </w:r>
    </w:p>
    <w:p w:rsidR="00BD5F6E" w:rsidRDefault="00BD5F6E" w:rsidP="00BD5F6E">
      <w:pPr>
        <w:bidi w:val="0"/>
        <w:jc w:val="both"/>
      </w:pPr>
      <w:r>
        <w:t>4 - coefficient of fullness FF = 360%</w:t>
      </w:r>
    </w:p>
    <w:p w:rsidR="00952628" w:rsidRDefault="00BD5F6E" w:rsidP="00BD5F6E">
      <w:pPr>
        <w:bidi w:val="0"/>
        <w:jc w:val="both"/>
      </w:pPr>
      <w:r>
        <w:t>5 - cell efficiency N = 3.9%</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BE51-3068-496D-9BA4-7C508A8D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2011-09-28T13:45:00Z</dcterms:created>
  <dcterms:modified xsi:type="dcterms:W3CDTF">2011-09-28T13:45:00Z</dcterms:modified>
</cp:coreProperties>
</file>