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A3581" w:rsidRDefault="00AA3581" w:rsidP="00AA3581">
      <w:pPr>
        <w:jc w:val="both"/>
        <w:rPr>
          <w:rFonts w:cs="Arial" w:hint="cs"/>
        </w:rPr>
      </w:pPr>
      <w:r w:rsidRPr="00AA3581">
        <w:rPr>
          <w:rFonts w:cs="Arial" w:hint="cs"/>
          <w:rtl/>
        </w:rPr>
        <w:t>الثوم</w:t>
      </w:r>
      <w:r w:rsidRPr="00AA3581">
        <w:rPr>
          <w:rFonts w:cs="Arial"/>
          <w:rtl/>
        </w:rPr>
        <w:t xml:space="preserve"> (</w:t>
      </w:r>
      <w:proofErr w:type="spellStart"/>
      <w:r w:rsidRPr="00AA3581">
        <w:rPr>
          <w:rFonts w:cs="Arial" w:hint="cs"/>
          <w:rtl/>
        </w:rPr>
        <w:t>أليوم</w:t>
      </w:r>
      <w:proofErr w:type="spellEnd"/>
      <w:r w:rsidRPr="00AA3581">
        <w:rPr>
          <w:rFonts w:cs="Arial"/>
          <w:rtl/>
        </w:rPr>
        <w:t xml:space="preserve"> </w:t>
      </w:r>
      <w:proofErr w:type="spellStart"/>
      <w:r w:rsidRPr="00AA3581">
        <w:rPr>
          <w:rFonts w:cs="Arial" w:hint="cs"/>
          <w:rtl/>
        </w:rPr>
        <w:t>ساتيفم</w:t>
      </w:r>
      <w:proofErr w:type="spellEnd"/>
      <w:r w:rsidRPr="00AA3581">
        <w:rPr>
          <w:rFonts w:cs="Arial"/>
          <w:rtl/>
        </w:rPr>
        <w:t xml:space="preserve">) </w:t>
      </w:r>
      <w:r w:rsidRPr="00AA3581">
        <w:rPr>
          <w:rFonts w:cs="Arial" w:hint="cs"/>
          <w:rtl/>
        </w:rPr>
        <w:t>هو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نبات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معروف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لفوائده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الغذائية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وهو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يستخدم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كمضاد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للجراثيم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وخافض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لضغط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الدم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المرتفع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وخافض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للدهون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ومضاد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لتخثر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الدم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ولفوائده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كعلاج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للسرطان</w:t>
      </w:r>
      <w:r w:rsidRPr="00AA3581">
        <w:rPr>
          <w:rFonts w:cs="Arial"/>
          <w:rtl/>
        </w:rPr>
        <w:t xml:space="preserve"> . </w:t>
      </w:r>
      <w:r w:rsidRPr="00AA3581">
        <w:rPr>
          <w:rFonts w:cs="Arial" w:hint="cs"/>
          <w:rtl/>
        </w:rPr>
        <w:t>إن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الغرض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الدراسة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الحالية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هو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دراسة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بعض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الخواص</w:t>
      </w:r>
      <w:r w:rsidRPr="00AA3581">
        <w:rPr>
          <w:rFonts w:cs="Arial"/>
          <w:rtl/>
        </w:rPr>
        <w:t xml:space="preserve"> </w:t>
      </w:r>
      <w:proofErr w:type="spellStart"/>
      <w:r w:rsidRPr="00AA3581">
        <w:rPr>
          <w:rFonts w:cs="Arial" w:hint="cs"/>
          <w:rtl/>
        </w:rPr>
        <w:t>الفارماكولوجية</w:t>
      </w:r>
      <w:proofErr w:type="spellEnd"/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والتي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سوف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تشمل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تحضير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خلاصة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مركزة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الثوم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وتحديد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الجرعة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الحادة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القاتلة</w:t>
      </w:r>
      <w:r w:rsidRPr="00AA3581">
        <w:rPr>
          <w:rFonts w:cs="Arial"/>
          <w:rtl/>
        </w:rPr>
        <w:t xml:space="preserve"> ( 50% ) </w:t>
      </w:r>
      <w:r w:rsidRPr="00AA3581">
        <w:rPr>
          <w:rFonts w:cs="Arial" w:hint="cs"/>
          <w:rtl/>
        </w:rPr>
        <w:t>في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الفئران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البيضاء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وكذلك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دراسة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أثر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خلاصة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الثوم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على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الحماية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تقرح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المعدة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المستحدث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في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الجردان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البيضاء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وأيضاً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تشمل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الدراسة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أثر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خلاصة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الثوم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على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بعض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الأنسجة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المعزولة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مثل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العضلة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الشرجية</w:t>
      </w:r>
      <w:r w:rsidRPr="00AA3581">
        <w:rPr>
          <w:rFonts w:cs="Arial"/>
          <w:rtl/>
        </w:rPr>
        <w:t xml:space="preserve"> </w:t>
      </w:r>
      <w:proofErr w:type="spellStart"/>
      <w:r w:rsidRPr="00AA3581">
        <w:rPr>
          <w:rFonts w:cs="Arial" w:hint="cs"/>
          <w:rtl/>
        </w:rPr>
        <w:t>العصعصية</w:t>
      </w:r>
      <w:proofErr w:type="spellEnd"/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في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الجردان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وشرائط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الشريان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الأورطي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وكذلك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سوف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تشمل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الدراسة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الآثار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السمية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لخلاصة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الثوم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وقدرتها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على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إحداث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تشوه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جيني</w:t>
      </w:r>
      <w:r w:rsidRPr="00AA3581">
        <w:rPr>
          <w:rFonts w:cs="Arial"/>
          <w:rtl/>
        </w:rPr>
        <w:t xml:space="preserve"> </w:t>
      </w:r>
      <w:proofErr w:type="spellStart"/>
      <w:r w:rsidRPr="00AA3581">
        <w:rPr>
          <w:rFonts w:cs="Arial" w:hint="cs"/>
          <w:rtl/>
        </w:rPr>
        <w:t>للاجنه</w:t>
      </w:r>
      <w:proofErr w:type="spellEnd"/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في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الجردان</w:t>
      </w:r>
      <w:r w:rsidRPr="00AA3581">
        <w:rPr>
          <w:rFonts w:cs="Arial"/>
          <w:rtl/>
        </w:rPr>
        <w:t xml:space="preserve"> </w:t>
      </w:r>
      <w:r w:rsidRPr="00AA3581">
        <w:rPr>
          <w:rFonts w:cs="Arial" w:hint="cs"/>
          <w:rtl/>
        </w:rPr>
        <w:t>الحوامل</w:t>
      </w:r>
      <w:r w:rsidRPr="00AA3581">
        <w:rPr>
          <w:rFonts w:cs="Arial"/>
          <w:rtl/>
        </w:rPr>
        <w:t xml:space="preserve"> .</w:t>
      </w:r>
      <w:bookmarkStart w:id="0" w:name="_GoBack"/>
      <w:bookmarkEnd w:id="0"/>
    </w:p>
    <w:p w:rsidR="001F2DC2" w:rsidRPr="003D4022" w:rsidRDefault="008B30F0" w:rsidP="00F32FDF">
      <w:pPr>
        <w:jc w:val="both"/>
        <w:rPr>
          <w:rFonts w:hint="cs"/>
          <w:b/>
          <w:bCs/>
          <w:rtl/>
        </w:rPr>
      </w:pPr>
      <w:r>
        <w:rPr>
          <w:rFonts w:cs="Arial"/>
          <w:rtl/>
        </w:rPr>
        <w:t xml:space="preserve"> </w:t>
      </w:r>
    </w:p>
    <w:p w:rsidR="006E5801" w:rsidRPr="006E5801" w:rsidRDefault="003B600E" w:rsidP="006E5801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952628" w:rsidRDefault="00AA3581" w:rsidP="00AA3581">
      <w:pPr>
        <w:bidi w:val="0"/>
        <w:jc w:val="both"/>
      </w:pPr>
      <w:r>
        <w:t xml:space="preserve">Garlic (today </w:t>
      </w:r>
      <w:proofErr w:type="spellStart"/>
      <w:r>
        <w:t>Satavm</w:t>
      </w:r>
      <w:proofErr w:type="spellEnd"/>
      <w:r>
        <w:t xml:space="preserve">) is a plant known for its benefits food is used as an antidote to the bacteria and Tabs for high blood pressure and depressor of fat and anti-blood clotting and its benefits as a treatment for cancer. The purpose of the present study is to study some properties of pharmacological and which will include the preparation of a distillation of garlic and determine the dose of acute lethal (50%) in white mice, as well as study the impact of extract of garlic on the protection of sore stomach induced in </w:t>
      </w:r>
      <w:proofErr w:type="spellStart"/>
      <w:r>
        <w:t>Jerdan</w:t>
      </w:r>
      <w:proofErr w:type="spellEnd"/>
      <w:r>
        <w:t xml:space="preserve"> white and also includes study the effect of extract of garlic on some isolated tissues such as muscle </w:t>
      </w:r>
      <w:proofErr w:type="spellStart"/>
      <w:r>
        <w:t>anococcygei</w:t>
      </w:r>
      <w:proofErr w:type="spellEnd"/>
      <w:r>
        <w:t xml:space="preserve"> </w:t>
      </w:r>
      <w:proofErr w:type="spellStart"/>
      <w:r>
        <w:t>Jerdan</w:t>
      </w:r>
      <w:proofErr w:type="spellEnd"/>
      <w:r>
        <w:t xml:space="preserve"> and ribbons in the aorta and the study will also include the toxic effects of garlic extract and its potential to cause a genetic malformation of the fetus in pregnant women </w:t>
      </w:r>
      <w:proofErr w:type="spellStart"/>
      <w:r>
        <w:t>Jerdan</w:t>
      </w:r>
      <w:proofErr w:type="spellEnd"/>
      <w:r>
        <w:t>.</w:t>
      </w:r>
    </w:p>
    <w:sectPr w:rsidR="00952628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34B75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5E3E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B7E25"/>
    <w:rsid w:val="000C0B46"/>
    <w:rsid w:val="000C41F6"/>
    <w:rsid w:val="000C47D9"/>
    <w:rsid w:val="000D2062"/>
    <w:rsid w:val="000D3875"/>
    <w:rsid w:val="000D3954"/>
    <w:rsid w:val="000D51F2"/>
    <w:rsid w:val="000D54DB"/>
    <w:rsid w:val="000E10B3"/>
    <w:rsid w:val="000E1652"/>
    <w:rsid w:val="000E48DE"/>
    <w:rsid w:val="000E541B"/>
    <w:rsid w:val="000E5911"/>
    <w:rsid w:val="000F05B3"/>
    <w:rsid w:val="000F1124"/>
    <w:rsid w:val="000F2122"/>
    <w:rsid w:val="000F3A66"/>
    <w:rsid w:val="000F3C25"/>
    <w:rsid w:val="000F3C97"/>
    <w:rsid w:val="000F4C9D"/>
    <w:rsid w:val="000F50C3"/>
    <w:rsid w:val="000F5C2E"/>
    <w:rsid w:val="000F7985"/>
    <w:rsid w:val="001006D6"/>
    <w:rsid w:val="00101CCC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3C52"/>
    <w:rsid w:val="00124A13"/>
    <w:rsid w:val="00127BF1"/>
    <w:rsid w:val="00130301"/>
    <w:rsid w:val="001309DE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4B37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1976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2192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437F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44B9"/>
    <w:rsid w:val="001E541A"/>
    <w:rsid w:val="001E5D60"/>
    <w:rsid w:val="001E6613"/>
    <w:rsid w:val="001F1880"/>
    <w:rsid w:val="001F2DC2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016"/>
    <w:rsid w:val="00261D88"/>
    <w:rsid w:val="00262A2D"/>
    <w:rsid w:val="0026410A"/>
    <w:rsid w:val="00264ACB"/>
    <w:rsid w:val="00264E30"/>
    <w:rsid w:val="00266057"/>
    <w:rsid w:val="002678D4"/>
    <w:rsid w:val="00267CBA"/>
    <w:rsid w:val="0027004D"/>
    <w:rsid w:val="00270E3E"/>
    <w:rsid w:val="00272347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691"/>
    <w:rsid w:val="0029276A"/>
    <w:rsid w:val="00293559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04D2"/>
    <w:rsid w:val="002D36B9"/>
    <w:rsid w:val="002D4FFE"/>
    <w:rsid w:val="002D5B87"/>
    <w:rsid w:val="002D7785"/>
    <w:rsid w:val="002E04F6"/>
    <w:rsid w:val="002F166F"/>
    <w:rsid w:val="002F2D19"/>
    <w:rsid w:val="002F3511"/>
    <w:rsid w:val="002F40CF"/>
    <w:rsid w:val="002F450F"/>
    <w:rsid w:val="002F4FBB"/>
    <w:rsid w:val="002F57B7"/>
    <w:rsid w:val="0030092F"/>
    <w:rsid w:val="00302730"/>
    <w:rsid w:val="00304C65"/>
    <w:rsid w:val="0030558A"/>
    <w:rsid w:val="00310A97"/>
    <w:rsid w:val="00310FA2"/>
    <w:rsid w:val="003111C3"/>
    <w:rsid w:val="00311599"/>
    <w:rsid w:val="00312010"/>
    <w:rsid w:val="00312162"/>
    <w:rsid w:val="0031244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59D9"/>
    <w:rsid w:val="003570C5"/>
    <w:rsid w:val="00357794"/>
    <w:rsid w:val="00357FD6"/>
    <w:rsid w:val="00364702"/>
    <w:rsid w:val="00365AFC"/>
    <w:rsid w:val="003677C0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3CAB"/>
    <w:rsid w:val="003B4B52"/>
    <w:rsid w:val="003B600E"/>
    <w:rsid w:val="003B6C95"/>
    <w:rsid w:val="003B7FD8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0959"/>
    <w:rsid w:val="003E30FE"/>
    <w:rsid w:val="003E339C"/>
    <w:rsid w:val="003E5062"/>
    <w:rsid w:val="003E52FF"/>
    <w:rsid w:val="003E5916"/>
    <w:rsid w:val="003E5F8E"/>
    <w:rsid w:val="003E6F86"/>
    <w:rsid w:val="003F08CD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164B"/>
    <w:rsid w:val="00432DCB"/>
    <w:rsid w:val="004332B0"/>
    <w:rsid w:val="00433D65"/>
    <w:rsid w:val="004350FF"/>
    <w:rsid w:val="004368EC"/>
    <w:rsid w:val="00437B70"/>
    <w:rsid w:val="00437FEE"/>
    <w:rsid w:val="00441468"/>
    <w:rsid w:val="00444F45"/>
    <w:rsid w:val="00445A97"/>
    <w:rsid w:val="004464D6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58D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97F2B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1FAF"/>
    <w:rsid w:val="004D2443"/>
    <w:rsid w:val="004D28D3"/>
    <w:rsid w:val="004D2B7E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28EF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152B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4BF"/>
    <w:rsid w:val="005A6570"/>
    <w:rsid w:val="005A7946"/>
    <w:rsid w:val="005A7ABD"/>
    <w:rsid w:val="005B05B6"/>
    <w:rsid w:val="005B1AA4"/>
    <w:rsid w:val="005B207F"/>
    <w:rsid w:val="005B31A6"/>
    <w:rsid w:val="005B48CA"/>
    <w:rsid w:val="005B5991"/>
    <w:rsid w:val="005B6A32"/>
    <w:rsid w:val="005C09B4"/>
    <w:rsid w:val="005C0E62"/>
    <w:rsid w:val="005C56E2"/>
    <w:rsid w:val="005C78D2"/>
    <w:rsid w:val="005C7E2A"/>
    <w:rsid w:val="005D0734"/>
    <w:rsid w:val="005D4D82"/>
    <w:rsid w:val="005D7916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46E56"/>
    <w:rsid w:val="006511D7"/>
    <w:rsid w:val="006514D5"/>
    <w:rsid w:val="00651A25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5A8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C6CC8"/>
    <w:rsid w:val="006D1159"/>
    <w:rsid w:val="006D243C"/>
    <w:rsid w:val="006D4E67"/>
    <w:rsid w:val="006D5B8F"/>
    <w:rsid w:val="006D75FE"/>
    <w:rsid w:val="006E0A4E"/>
    <w:rsid w:val="006E116E"/>
    <w:rsid w:val="006E359C"/>
    <w:rsid w:val="006E4326"/>
    <w:rsid w:val="006E5438"/>
    <w:rsid w:val="006E54AE"/>
    <w:rsid w:val="006E5801"/>
    <w:rsid w:val="006E6269"/>
    <w:rsid w:val="006F2CA2"/>
    <w:rsid w:val="006F3E64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277C5"/>
    <w:rsid w:val="00730214"/>
    <w:rsid w:val="00730319"/>
    <w:rsid w:val="00730C9F"/>
    <w:rsid w:val="00730DE7"/>
    <w:rsid w:val="007321A0"/>
    <w:rsid w:val="0073389A"/>
    <w:rsid w:val="00734633"/>
    <w:rsid w:val="00734E3E"/>
    <w:rsid w:val="0073613D"/>
    <w:rsid w:val="00737D8C"/>
    <w:rsid w:val="00741F32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4DC9"/>
    <w:rsid w:val="0079641A"/>
    <w:rsid w:val="007964AE"/>
    <w:rsid w:val="007A118B"/>
    <w:rsid w:val="007A4042"/>
    <w:rsid w:val="007A5956"/>
    <w:rsid w:val="007B2261"/>
    <w:rsid w:val="007B29C1"/>
    <w:rsid w:val="007B4E1C"/>
    <w:rsid w:val="007B51CE"/>
    <w:rsid w:val="007B7CFB"/>
    <w:rsid w:val="007B7E83"/>
    <w:rsid w:val="007C0431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5999"/>
    <w:rsid w:val="00816739"/>
    <w:rsid w:val="0081733F"/>
    <w:rsid w:val="00817EB0"/>
    <w:rsid w:val="00820219"/>
    <w:rsid w:val="00821FDA"/>
    <w:rsid w:val="0082337F"/>
    <w:rsid w:val="00823FE0"/>
    <w:rsid w:val="00826176"/>
    <w:rsid w:val="008302D8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0301"/>
    <w:rsid w:val="00861C69"/>
    <w:rsid w:val="008657C2"/>
    <w:rsid w:val="008659F6"/>
    <w:rsid w:val="008708D5"/>
    <w:rsid w:val="008743C7"/>
    <w:rsid w:val="0087457C"/>
    <w:rsid w:val="00875278"/>
    <w:rsid w:val="008763DA"/>
    <w:rsid w:val="008772E6"/>
    <w:rsid w:val="008803FC"/>
    <w:rsid w:val="00880B48"/>
    <w:rsid w:val="00884FF5"/>
    <w:rsid w:val="0088693C"/>
    <w:rsid w:val="008869D4"/>
    <w:rsid w:val="00891D7F"/>
    <w:rsid w:val="008924AA"/>
    <w:rsid w:val="008941C0"/>
    <w:rsid w:val="0089687F"/>
    <w:rsid w:val="00897877"/>
    <w:rsid w:val="00897A6A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1B75"/>
    <w:rsid w:val="008B30F0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169A8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2628"/>
    <w:rsid w:val="00953043"/>
    <w:rsid w:val="009541F2"/>
    <w:rsid w:val="0095604A"/>
    <w:rsid w:val="00957AED"/>
    <w:rsid w:val="00961E30"/>
    <w:rsid w:val="00963525"/>
    <w:rsid w:val="00963972"/>
    <w:rsid w:val="00965E17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44E"/>
    <w:rsid w:val="00976D20"/>
    <w:rsid w:val="009800AA"/>
    <w:rsid w:val="009806AA"/>
    <w:rsid w:val="00980F40"/>
    <w:rsid w:val="00980F52"/>
    <w:rsid w:val="009820C6"/>
    <w:rsid w:val="00984015"/>
    <w:rsid w:val="009867F3"/>
    <w:rsid w:val="00987949"/>
    <w:rsid w:val="00987F5A"/>
    <w:rsid w:val="00990428"/>
    <w:rsid w:val="009922ED"/>
    <w:rsid w:val="00992347"/>
    <w:rsid w:val="00995FF2"/>
    <w:rsid w:val="0099776E"/>
    <w:rsid w:val="009A126C"/>
    <w:rsid w:val="009A13DB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05DD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0716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664E"/>
    <w:rsid w:val="00A8764A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581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D6894"/>
    <w:rsid w:val="00AE07A0"/>
    <w:rsid w:val="00AE18E6"/>
    <w:rsid w:val="00AE2EC3"/>
    <w:rsid w:val="00AE6B34"/>
    <w:rsid w:val="00AE76A2"/>
    <w:rsid w:val="00AE7BEE"/>
    <w:rsid w:val="00AF0A08"/>
    <w:rsid w:val="00AF2BFD"/>
    <w:rsid w:val="00AF32C3"/>
    <w:rsid w:val="00AF3C72"/>
    <w:rsid w:val="00AF5040"/>
    <w:rsid w:val="00AF52C9"/>
    <w:rsid w:val="00B00A4A"/>
    <w:rsid w:val="00B01179"/>
    <w:rsid w:val="00B01BC3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7526D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4C18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D5F6E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679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237A"/>
    <w:rsid w:val="00CA7444"/>
    <w:rsid w:val="00CA7816"/>
    <w:rsid w:val="00CB00FA"/>
    <w:rsid w:val="00CB08D4"/>
    <w:rsid w:val="00CB1CA9"/>
    <w:rsid w:val="00CB2546"/>
    <w:rsid w:val="00CB257A"/>
    <w:rsid w:val="00CB2752"/>
    <w:rsid w:val="00CB4A3C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31A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96B20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5798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88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24C"/>
    <w:rsid w:val="00EC5552"/>
    <w:rsid w:val="00EC60BC"/>
    <w:rsid w:val="00ED2759"/>
    <w:rsid w:val="00ED4B2F"/>
    <w:rsid w:val="00ED5A64"/>
    <w:rsid w:val="00ED6B98"/>
    <w:rsid w:val="00ED7FE3"/>
    <w:rsid w:val="00EE062D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562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6D09"/>
    <w:rsid w:val="00F1764C"/>
    <w:rsid w:val="00F17741"/>
    <w:rsid w:val="00F200C6"/>
    <w:rsid w:val="00F20963"/>
    <w:rsid w:val="00F2234D"/>
    <w:rsid w:val="00F2336B"/>
    <w:rsid w:val="00F23E52"/>
    <w:rsid w:val="00F25609"/>
    <w:rsid w:val="00F2598B"/>
    <w:rsid w:val="00F260B9"/>
    <w:rsid w:val="00F27E5C"/>
    <w:rsid w:val="00F30EBF"/>
    <w:rsid w:val="00F314BF"/>
    <w:rsid w:val="00F32FD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1FE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417E"/>
    <w:rsid w:val="00FC5A3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8D3"/>
    <w:rsid w:val="00FE2FF2"/>
    <w:rsid w:val="00FE4935"/>
    <w:rsid w:val="00FE5420"/>
    <w:rsid w:val="00FE5423"/>
    <w:rsid w:val="00FE5C36"/>
    <w:rsid w:val="00FF09E8"/>
    <w:rsid w:val="00FF0DE2"/>
    <w:rsid w:val="00FF357B"/>
    <w:rsid w:val="00FF46B6"/>
    <w:rsid w:val="00FF6C92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F02B-B914-4C11-B07B-C82F8A1A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2011-09-28T14:14:00Z</dcterms:created>
  <dcterms:modified xsi:type="dcterms:W3CDTF">2011-09-28T14:15:00Z</dcterms:modified>
</cp:coreProperties>
</file>